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C04" w:rsidRPr="00985C04" w:rsidRDefault="00985C04" w:rsidP="00985C04">
      <w:pPr>
        <w:spacing w:after="120" w:line="200" w:lineRule="exact"/>
        <w:jc w:val="center"/>
        <w:rPr>
          <w:rFonts w:ascii="Times New Roman" w:hAnsi="Times New Roman"/>
          <w:sz w:val="24"/>
          <w:szCs w:val="24"/>
        </w:rPr>
      </w:pPr>
      <w:r w:rsidRPr="00985C04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985C04" w:rsidRPr="00985C04" w:rsidRDefault="00985C04" w:rsidP="00985C04">
      <w:pPr>
        <w:spacing w:after="120" w:line="200" w:lineRule="exact"/>
        <w:jc w:val="center"/>
        <w:rPr>
          <w:rFonts w:ascii="Times New Roman" w:hAnsi="Times New Roman"/>
          <w:sz w:val="24"/>
          <w:szCs w:val="24"/>
        </w:rPr>
      </w:pPr>
      <w:r w:rsidRPr="00985C04">
        <w:rPr>
          <w:rFonts w:ascii="Times New Roman" w:hAnsi="Times New Roman"/>
          <w:sz w:val="24"/>
          <w:szCs w:val="24"/>
        </w:rPr>
        <w:t>«</w:t>
      </w:r>
      <w:proofErr w:type="spellStart"/>
      <w:r w:rsidR="00693853">
        <w:rPr>
          <w:rFonts w:ascii="Times New Roman" w:hAnsi="Times New Roman"/>
          <w:sz w:val="24"/>
          <w:szCs w:val="24"/>
        </w:rPr>
        <w:t>Матюшинская</w:t>
      </w:r>
      <w:proofErr w:type="spellEnd"/>
      <w:r w:rsidR="00693853">
        <w:rPr>
          <w:rFonts w:ascii="Times New Roman" w:hAnsi="Times New Roman"/>
          <w:sz w:val="24"/>
          <w:szCs w:val="24"/>
        </w:rPr>
        <w:t xml:space="preserve"> </w:t>
      </w:r>
      <w:r w:rsidRPr="00985C04">
        <w:rPr>
          <w:rFonts w:ascii="Times New Roman" w:hAnsi="Times New Roman"/>
          <w:sz w:val="24"/>
          <w:szCs w:val="24"/>
        </w:rPr>
        <w:t xml:space="preserve">  средняя общеобразовательная школа»</w:t>
      </w:r>
    </w:p>
    <w:p w:rsidR="00985C04" w:rsidRPr="00985C04" w:rsidRDefault="00985C04" w:rsidP="00985C04">
      <w:pPr>
        <w:spacing w:after="120" w:line="200" w:lineRule="exact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85C04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Pr="00985C04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985C04" w:rsidRPr="00985C04" w:rsidRDefault="00985C04" w:rsidP="00985C04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985C04" w:rsidRPr="00985C04" w:rsidRDefault="00985C04" w:rsidP="00985C04">
      <w:pPr>
        <w:spacing w:line="200" w:lineRule="exact"/>
        <w:rPr>
          <w:rFonts w:ascii="Times New Roman" w:hAnsi="Times New Roman"/>
          <w:sz w:val="24"/>
          <w:szCs w:val="24"/>
        </w:rPr>
      </w:pPr>
      <w:r w:rsidRPr="00985C04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985C04">
        <w:rPr>
          <w:rFonts w:ascii="Times New Roman" w:hAnsi="Times New Roman"/>
          <w:sz w:val="24"/>
          <w:szCs w:val="24"/>
        </w:rPr>
        <w:t xml:space="preserve">Согласовано»   </w:t>
      </w:r>
      <w:proofErr w:type="gramEnd"/>
      <w:r w:rsidRPr="00985C04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3D5ECA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693853">
        <w:rPr>
          <w:rFonts w:ascii="Times New Roman" w:hAnsi="Times New Roman"/>
          <w:sz w:val="24"/>
          <w:szCs w:val="24"/>
        </w:rPr>
        <w:t xml:space="preserve">  </w:t>
      </w:r>
      <w:r w:rsidR="003D5ECA">
        <w:rPr>
          <w:rFonts w:ascii="Times New Roman" w:hAnsi="Times New Roman"/>
          <w:sz w:val="24"/>
          <w:szCs w:val="24"/>
        </w:rPr>
        <w:t xml:space="preserve"> </w:t>
      </w:r>
      <w:r w:rsidRPr="00985C04">
        <w:rPr>
          <w:rFonts w:ascii="Times New Roman" w:hAnsi="Times New Roman"/>
          <w:sz w:val="24"/>
          <w:szCs w:val="24"/>
        </w:rPr>
        <w:t>«Утверждено»</w:t>
      </w:r>
    </w:p>
    <w:p w:rsidR="00985C04" w:rsidRPr="00985C04" w:rsidRDefault="00985C04" w:rsidP="00985C04">
      <w:pPr>
        <w:spacing w:line="200" w:lineRule="exact"/>
        <w:rPr>
          <w:rFonts w:ascii="Times New Roman" w:hAnsi="Times New Roman"/>
          <w:sz w:val="24"/>
          <w:szCs w:val="24"/>
        </w:rPr>
      </w:pPr>
      <w:r w:rsidRPr="00985C04">
        <w:rPr>
          <w:rFonts w:ascii="Times New Roman" w:hAnsi="Times New Roman"/>
          <w:sz w:val="24"/>
          <w:szCs w:val="24"/>
        </w:rPr>
        <w:t xml:space="preserve">Зам. </w:t>
      </w:r>
      <w:proofErr w:type="gramStart"/>
      <w:r w:rsidRPr="00985C04">
        <w:rPr>
          <w:rFonts w:ascii="Times New Roman" w:hAnsi="Times New Roman"/>
          <w:sz w:val="24"/>
          <w:szCs w:val="24"/>
        </w:rPr>
        <w:t>директора  по</w:t>
      </w:r>
      <w:proofErr w:type="gramEnd"/>
      <w:r w:rsidRPr="00985C04">
        <w:rPr>
          <w:rFonts w:ascii="Times New Roman" w:hAnsi="Times New Roman"/>
          <w:sz w:val="24"/>
          <w:szCs w:val="24"/>
        </w:rPr>
        <w:t xml:space="preserve"> </w:t>
      </w:r>
      <w:r w:rsidR="00174117">
        <w:rPr>
          <w:rFonts w:ascii="Times New Roman" w:hAnsi="Times New Roman"/>
          <w:sz w:val="24"/>
          <w:szCs w:val="24"/>
        </w:rPr>
        <w:t>В</w:t>
      </w:r>
      <w:r w:rsidRPr="00985C04">
        <w:rPr>
          <w:rFonts w:ascii="Times New Roman" w:hAnsi="Times New Roman"/>
          <w:sz w:val="24"/>
          <w:szCs w:val="24"/>
        </w:rPr>
        <w:t xml:space="preserve">Р                       </w:t>
      </w:r>
      <w:r w:rsidR="003D5ECA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985C04">
        <w:rPr>
          <w:rFonts w:ascii="Times New Roman" w:hAnsi="Times New Roman"/>
          <w:sz w:val="24"/>
          <w:szCs w:val="24"/>
        </w:rPr>
        <w:t xml:space="preserve"> Директор школы</w:t>
      </w:r>
    </w:p>
    <w:p w:rsidR="00985C04" w:rsidRPr="00985C04" w:rsidRDefault="00985C04" w:rsidP="00985C04">
      <w:pPr>
        <w:spacing w:line="200" w:lineRule="exact"/>
        <w:rPr>
          <w:rFonts w:ascii="Times New Roman" w:hAnsi="Times New Roman"/>
          <w:sz w:val="24"/>
          <w:szCs w:val="24"/>
        </w:rPr>
      </w:pPr>
      <w:r w:rsidRPr="00985C04">
        <w:rPr>
          <w:rFonts w:ascii="Times New Roman" w:hAnsi="Times New Roman"/>
          <w:bCs/>
          <w:sz w:val="24"/>
          <w:szCs w:val="24"/>
        </w:rPr>
        <w:t xml:space="preserve"> </w:t>
      </w:r>
      <w:r w:rsidRPr="00985C04">
        <w:rPr>
          <w:rFonts w:ascii="Times New Roman" w:hAnsi="Times New Roman"/>
          <w:bCs/>
          <w:sz w:val="24"/>
          <w:szCs w:val="24"/>
          <w:u w:val="single"/>
        </w:rPr>
        <w:t xml:space="preserve">               </w:t>
      </w:r>
      <w:r w:rsidR="0069385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068A2">
        <w:rPr>
          <w:rFonts w:ascii="Times New Roman" w:hAnsi="Times New Roman"/>
          <w:bCs/>
          <w:sz w:val="24"/>
          <w:szCs w:val="24"/>
        </w:rPr>
        <w:t>Закирова</w:t>
      </w:r>
      <w:r w:rsidR="00693853">
        <w:rPr>
          <w:rFonts w:ascii="Times New Roman" w:hAnsi="Times New Roman"/>
          <w:bCs/>
          <w:sz w:val="24"/>
          <w:szCs w:val="24"/>
        </w:rPr>
        <w:t>Р.Ш</w:t>
      </w:r>
      <w:proofErr w:type="spellEnd"/>
      <w:r w:rsidRPr="00985C04">
        <w:rPr>
          <w:rFonts w:ascii="Times New Roman" w:hAnsi="Times New Roman"/>
          <w:bCs/>
          <w:sz w:val="24"/>
          <w:szCs w:val="24"/>
        </w:rPr>
        <w:t xml:space="preserve">.                          </w:t>
      </w:r>
      <w:r w:rsidR="003D5ECA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="001068A2">
        <w:rPr>
          <w:rFonts w:ascii="Times New Roman" w:hAnsi="Times New Roman"/>
          <w:bCs/>
          <w:sz w:val="24"/>
          <w:szCs w:val="24"/>
        </w:rPr>
        <w:t xml:space="preserve">   ___</w:t>
      </w:r>
      <w:r w:rsidRPr="00985C04">
        <w:rPr>
          <w:rFonts w:ascii="Times New Roman" w:hAnsi="Times New Roman"/>
          <w:bCs/>
          <w:sz w:val="24"/>
          <w:szCs w:val="24"/>
          <w:u w:val="single"/>
        </w:rPr>
        <w:t xml:space="preserve">            </w:t>
      </w:r>
      <w:proofErr w:type="spellStart"/>
      <w:r w:rsidR="00693853">
        <w:rPr>
          <w:rFonts w:ascii="Times New Roman" w:hAnsi="Times New Roman"/>
          <w:bCs/>
          <w:sz w:val="24"/>
          <w:szCs w:val="24"/>
        </w:rPr>
        <w:t>Шарафеева</w:t>
      </w:r>
      <w:proofErr w:type="spellEnd"/>
      <w:r w:rsidR="00693853">
        <w:rPr>
          <w:rFonts w:ascii="Times New Roman" w:hAnsi="Times New Roman"/>
          <w:bCs/>
          <w:sz w:val="24"/>
          <w:szCs w:val="24"/>
        </w:rPr>
        <w:t xml:space="preserve"> Р. А</w:t>
      </w:r>
      <w:r w:rsidRPr="00985C04">
        <w:rPr>
          <w:rFonts w:ascii="Times New Roman" w:hAnsi="Times New Roman"/>
          <w:bCs/>
          <w:sz w:val="24"/>
          <w:szCs w:val="24"/>
        </w:rPr>
        <w:t>.</w:t>
      </w:r>
    </w:p>
    <w:p w:rsidR="00985C04" w:rsidRPr="00985C04" w:rsidRDefault="00693853" w:rsidP="00985C04">
      <w:pPr>
        <w:ind w:right="-25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«_</w:t>
      </w:r>
      <w:proofErr w:type="gramStart"/>
      <w:r>
        <w:rPr>
          <w:rFonts w:ascii="Times New Roman" w:hAnsi="Times New Roman"/>
          <w:bCs/>
          <w:sz w:val="24"/>
          <w:szCs w:val="24"/>
        </w:rPr>
        <w:t>_ »</w:t>
      </w:r>
      <w:proofErr w:type="gramEnd"/>
      <w:r>
        <w:rPr>
          <w:rFonts w:ascii="Times New Roman" w:hAnsi="Times New Roman"/>
          <w:bCs/>
          <w:sz w:val="24"/>
          <w:szCs w:val="24"/>
        </w:rPr>
        <w:t>______2023</w:t>
      </w:r>
      <w:r w:rsidR="003D5ECA">
        <w:rPr>
          <w:rFonts w:ascii="Times New Roman" w:hAnsi="Times New Roman"/>
          <w:bCs/>
          <w:sz w:val="24"/>
          <w:szCs w:val="24"/>
        </w:rPr>
        <w:t xml:space="preserve"> </w:t>
      </w:r>
      <w:r w:rsidR="00E418E3">
        <w:rPr>
          <w:rFonts w:ascii="Times New Roman" w:hAnsi="Times New Roman"/>
          <w:bCs/>
          <w:sz w:val="24"/>
          <w:szCs w:val="24"/>
        </w:rPr>
        <w:t>г.</w:t>
      </w:r>
      <w:r w:rsidR="00985C04" w:rsidRPr="00985C04">
        <w:rPr>
          <w:rFonts w:ascii="Times New Roman" w:hAnsi="Times New Roman"/>
          <w:bCs/>
          <w:sz w:val="24"/>
          <w:szCs w:val="24"/>
        </w:rPr>
        <w:t xml:space="preserve">    </w:t>
      </w:r>
      <w:r w:rsidR="00E418E3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C508A5">
        <w:rPr>
          <w:rFonts w:ascii="Times New Roman" w:hAnsi="Times New Roman"/>
          <w:bCs/>
          <w:sz w:val="24"/>
          <w:szCs w:val="24"/>
        </w:rPr>
        <w:t xml:space="preserve">     </w:t>
      </w:r>
      <w:r w:rsidR="003D5ECA">
        <w:rPr>
          <w:rFonts w:ascii="Times New Roman" w:hAnsi="Times New Roman"/>
          <w:bCs/>
          <w:sz w:val="24"/>
          <w:szCs w:val="24"/>
        </w:rPr>
        <w:t xml:space="preserve">                                              </w:t>
      </w:r>
      <w:r w:rsidR="00C508A5">
        <w:rPr>
          <w:rFonts w:ascii="Times New Roman" w:hAnsi="Times New Roman"/>
          <w:bCs/>
          <w:sz w:val="24"/>
          <w:szCs w:val="24"/>
        </w:rPr>
        <w:t xml:space="preserve"> </w:t>
      </w:r>
      <w:r w:rsidR="00E418E3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«__</w:t>
      </w:r>
      <w:proofErr w:type="gramStart"/>
      <w:r>
        <w:rPr>
          <w:rFonts w:ascii="Times New Roman" w:hAnsi="Times New Roman"/>
          <w:bCs/>
          <w:sz w:val="24"/>
          <w:szCs w:val="24"/>
        </w:rPr>
        <w:t>_»_</w:t>
      </w:r>
      <w:proofErr w:type="gramEnd"/>
      <w:r>
        <w:rPr>
          <w:rFonts w:ascii="Times New Roman" w:hAnsi="Times New Roman"/>
          <w:bCs/>
          <w:sz w:val="24"/>
          <w:szCs w:val="24"/>
        </w:rPr>
        <w:t>____2023</w:t>
      </w:r>
      <w:r w:rsidR="003D5ECA">
        <w:rPr>
          <w:rFonts w:ascii="Times New Roman" w:hAnsi="Times New Roman"/>
          <w:bCs/>
          <w:sz w:val="24"/>
          <w:szCs w:val="24"/>
        </w:rPr>
        <w:t xml:space="preserve"> </w:t>
      </w:r>
      <w:r w:rsidR="00985C04" w:rsidRPr="00985C04">
        <w:rPr>
          <w:rFonts w:ascii="Times New Roman" w:hAnsi="Times New Roman"/>
          <w:bCs/>
          <w:sz w:val="24"/>
          <w:szCs w:val="24"/>
        </w:rPr>
        <w:t>г</w:t>
      </w:r>
      <w:r w:rsidR="003D5ECA">
        <w:rPr>
          <w:rFonts w:ascii="Times New Roman" w:hAnsi="Times New Roman"/>
          <w:bCs/>
          <w:sz w:val="24"/>
          <w:szCs w:val="24"/>
        </w:rPr>
        <w:t>.</w:t>
      </w:r>
    </w:p>
    <w:p w:rsidR="00985C04" w:rsidRPr="003D0BA7" w:rsidRDefault="00985C04" w:rsidP="00985C04">
      <w:pPr>
        <w:ind w:right="-259"/>
        <w:jc w:val="center"/>
        <w:rPr>
          <w:rFonts w:ascii="Times New Roman" w:hAnsi="Times New Roman"/>
          <w:bCs/>
          <w:sz w:val="24"/>
          <w:szCs w:val="24"/>
        </w:rPr>
      </w:pPr>
      <w:r w:rsidRPr="00985C0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</w:t>
      </w:r>
      <w:r w:rsidR="00C508A5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C508A5" w:rsidRPr="003D0BA7">
        <w:rPr>
          <w:rFonts w:ascii="Times New Roman" w:hAnsi="Times New Roman"/>
          <w:bCs/>
          <w:sz w:val="24"/>
          <w:szCs w:val="24"/>
        </w:rPr>
        <w:t>Пр</w:t>
      </w:r>
      <w:r w:rsidR="003D0BA7">
        <w:rPr>
          <w:rFonts w:ascii="Times New Roman" w:hAnsi="Times New Roman"/>
          <w:bCs/>
          <w:sz w:val="24"/>
          <w:szCs w:val="24"/>
        </w:rPr>
        <w:t>иказ</w:t>
      </w:r>
      <w:bookmarkStart w:id="0" w:name="_GoBack"/>
      <w:bookmarkEnd w:id="0"/>
      <w:r w:rsidR="00C508A5" w:rsidRPr="003D0BA7">
        <w:rPr>
          <w:rFonts w:ascii="Times New Roman" w:hAnsi="Times New Roman"/>
          <w:bCs/>
          <w:sz w:val="24"/>
          <w:szCs w:val="24"/>
        </w:rPr>
        <w:t xml:space="preserve"> №</w:t>
      </w:r>
      <w:r w:rsidR="003D0BA7" w:rsidRPr="003D0BA7">
        <w:rPr>
          <w:rFonts w:ascii="Times New Roman" w:hAnsi="Times New Roman"/>
          <w:bCs/>
          <w:sz w:val="24"/>
          <w:szCs w:val="24"/>
        </w:rPr>
        <w:t>57</w:t>
      </w:r>
      <w:r w:rsidR="00C508A5" w:rsidRPr="003D0BA7">
        <w:rPr>
          <w:rFonts w:ascii="Times New Roman" w:hAnsi="Times New Roman"/>
          <w:bCs/>
          <w:sz w:val="24"/>
          <w:szCs w:val="24"/>
        </w:rPr>
        <w:t xml:space="preserve"> </w:t>
      </w:r>
      <w:r w:rsidR="00693853" w:rsidRPr="003D0BA7">
        <w:rPr>
          <w:rFonts w:ascii="Times New Roman" w:hAnsi="Times New Roman"/>
          <w:bCs/>
          <w:sz w:val="24"/>
          <w:szCs w:val="24"/>
        </w:rPr>
        <w:t xml:space="preserve">от </w:t>
      </w:r>
      <w:r w:rsidR="003D0BA7" w:rsidRPr="003D0BA7">
        <w:rPr>
          <w:rFonts w:ascii="Times New Roman" w:hAnsi="Times New Roman"/>
          <w:bCs/>
          <w:sz w:val="24"/>
          <w:szCs w:val="24"/>
        </w:rPr>
        <w:t>31</w:t>
      </w:r>
      <w:r w:rsidR="00693853" w:rsidRPr="003D0BA7">
        <w:rPr>
          <w:rFonts w:ascii="Times New Roman" w:hAnsi="Times New Roman"/>
          <w:bCs/>
          <w:sz w:val="24"/>
          <w:szCs w:val="24"/>
        </w:rPr>
        <w:t>.0</w:t>
      </w:r>
      <w:r w:rsidR="001068A2" w:rsidRPr="003D0BA7">
        <w:rPr>
          <w:rFonts w:ascii="Times New Roman" w:hAnsi="Times New Roman"/>
          <w:bCs/>
          <w:sz w:val="24"/>
          <w:szCs w:val="24"/>
        </w:rPr>
        <w:t>8</w:t>
      </w:r>
      <w:r w:rsidR="00693853" w:rsidRPr="003D0BA7">
        <w:rPr>
          <w:rFonts w:ascii="Times New Roman" w:hAnsi="Times New Roman"/>
          <w:bCs/>
          <w:sz w:val="24"/>
          <w:szCs w:val="24"/>
        </w:rPr>
        <w:t>.2023</w:t>
      </w:r>
      <w:r w:rsidR="003D5ECA" w:rsidRPr="003D0BA7">
        <w:rPr>
          <w:rFonts w:ascii="Times New Roman" w:hAnsi="Times New Roman"/>
          <w:bCs/>
          <w:sz w:val="24"/>
          <w:szCs w:val="24"/>
        </w:rPr>
        <w:t xml:space="preserve"> </w:t>
      </w:r>
      <w:r w:rsidRPr="003D0BA7">
        <w:rPr>
          <w:rFonts w:ascii="Times New Roman" w:hAnsi="Times New Roman"/>
          <w:bCs/>
          <w:sz w:val="24"/>
          <w:szCs w:val="24"/>
        </w:rPr>
        <w:t>г</w:t>
      </w:r>
      <w:r w:rsidR="003D5ECA" w:rsidRPr="003D0BA7">
        <w:rPr>
          <w:rFonts w:ascii="Times New Roman" w:hAnsi="Times New Roman"/>
          <w:bCs/>
          <w:sz w:val="24"/>
          <w:szCs w:val="24"/>
        </w:rPr>
        <w:t>.</w:t>
      </w:r>
    </w:p>
    <w:p w:rsidR="00985C04" w:rsidRPr="00693853" w:rsidRDefault="00985C04" w:rsidP="00985C04">
      <w:pPr>
        <w:ind w:right="-259"/>
        <w:jc w:val="center"/>
        <w:rPr>
          <w:rFonts w:asciiTheme="minorHAnsi" w:hAnsiTheme="minorHAnsi" w:cstheme="minorHAnsi"/>
          <w:b/>
          <w:bCs/>
          <w:sz w:val="31"/>
          <w:szCs w:val="31"/>
        </w:rPr>
      </w:pPr>
    </w:p>
    <w:p w:rsidR="00985C04" w:rsidRPr="00BB1A79" w:rsidRDefault="00985C04" w:rsidP="00985C04">
      <w:pPr>
        <w:pStyle w:val="a3"/>
        <w:tabs>
          <w:tab w:val="left" w:pos="6870"/>
        </w:tabs>
        <w:ind w:left="142" w:firstLine="0"/>
        <w:jc w:val="left"/>
        <w:rPr>
          <w:rFonts w:asciiTheme="minorHAnsi" w:hAnsiTheme="minorHAnsi" w:cstheme="minorHAnsi"/>
          <w:sz w:val="24"/>
        </w:rPr>
      </w:pPr>
    </w:p>
    <w:p w:rsidR="00985C04" w:rsidRDefault="00985C04" w:rsidP="00985C04">
      <w:pPr>
        <w:pStyle w:val="10"/>
        <w:shd w:val="clear" w:color="auto" w:fill="auto"/>
        <w:ind w:left="20" w:right="355"/>
      </w:pPr>
      <w:bookmarkStart w:id="1" w:name="bookmark5"/>
      <w:r>
        <w:t>Рабочая программа</w:t>
      </w:r>
      <w:r>
        <w:br/>
        <w:t>по внеурочной деятельности</w:t>
      </w:r>
      <w:bookmarkEnd w:id="1"/>
    </w:p>
    <w:p w:rsidR="00985C04" w:rsidRDefault="00985C04" w:rsidP="00985C04">
      <w:pPr>
        <w:pStyle w:val="10"/>
        <w:shd w:val="clear" w:color="auto" w:fill="auto"/>
        <w:tabs>
          <w:tab w:val="left" w:leader="underscore" w:pos="3130"/>
        </w:tabs>
        <w:ind w:left="20"/>
        <w:jc w:val="left"/>
      </w:pPr>
      <w:bookmarkStart w:id="2" w:name="bookmark6"/>
      <w:r>
        <w:t xml:space="preserve">         </w:t>
      </w:r>
      <w:r w:rsidR="00565CBA">
        <w:t xml:space="preserve">  естественно-научного </w:t>
      </w:r>
      <w:r>
        <w:t>направления</w:t>
      </w:r>
      <w:bookmarkEnd w:id="2"/>
    </w:p>
    <w:p w:rsidR="002D0B71" w:rsidRPr="002D0B71" w:rsidRDefault="002D0B71" w:rsidP="002D0B71">
      <w:pPr>
        <w:pStyle w:val="10"/>
        <w:shd w:val="clear" w:color="auto" w:fill="auto"/>
        <w:tabs>
          <w:tab w:val="left" w:leader="underscore" w:pos="3130"/>
        </w:tabs>
        <w:ind w:left="20"/>
        <w:rPr>
          <w:sz w:val="40"/>
          <w:szCs w:val="40"/>
        </w:rPr>
      </w:pPr>
      <w:r>
        <w:rPr>
          <w:bCs/>
          <w:sz w:val="40"/>
          <w:szCs w:val="40"/>
        </w:rPr>
        <w:t>«</w:t>
      </w:r>
      <w:r w:rsidRPr="002D0B71">
        <w:rPr>
          <w:bCs/>
          <w:sz w:val="40"/>
          <w:szCs w:val="40"/>
        </w:rPr>
        <w:t>Мир физики»</w:t>
      </w:r>
    </w:p>
    <w:p w:rsidR="00985C04" w:rsidRDefault="00D61DC4" w:rsidP="00D61DC4">
      <w:pPr>
        <w:pStyle w:val="10"/>
        <w:shd w:val="clear" w:color="auto" w:fill="auto"/>
        <w:ind w:left="20" w:right="355"/>
        <w:jc w:val="left"/>
      </w:pPr>
      <w:bookmarkStart w:id="3" w:name="bookmark7"/>
      <w:r>
        <w:rPr>
          <w:rStyle w:val="12pt"/>
        </w:rPr>
        <w:t xml:space="preserve">                        7</w:t>
      </w:r>
      <w:r w:rsidR="00C508A5">
        <w:rPr>
          <w:rStyle w:val="12pt"/>
        </w:rPr>
        <w:t>-8</w:t>
      </w:r>
      <w:r w:rsidR="00985C04">
        <w:t xml:space="preserve"> класс</w:t>
      </w:r>
      <w:bookmarkEnd w:id="3"/>
      <w:r w:rsidR="00C508A5">
        <w:t>ы</w:t>
      </w:r>
    </w:p>
    <w:p w:rsidR="00985C04" w:rsidRPr="005B360F" w:rsidRDefault="00D61DC4" w:rsidP="00985C04">
      <w:pPr>
        <w:pStyle w:val="70"/>
        <w:shd w:val="clear" w:color="auto" w:fill="auto"/>
        <w:spacing w:after="0"/>
        <w:ind w:left="20" w:right="355"/>
        <w:rPr>
          <w:sz w:val="28"/>
          <w:szCs w:val="28"/>
        </w:rPr>
      </w:pPr>
      <w:bookmarkStart w:id="4" w:name="bookmark8"/>
      <w:r w:rsidRPr="005B360F">
        <w:rPr>
          <w:sz w:val="28"/>
          <w:szCs w:val="28"/>
        </w:rPr>
        <w:t>Разработала</w:t>
      </w:r>
      <w:r w:rsidR="00985C04" w:rsidRPr="005B360F">
        <w:rPr>
          <w:sz w:val="28"/>
          <w:szCs w:val="28"/>
        </w:rPr>
        <w:t>: учитель физики</w:t>
      </w:r>
      <w:r w:rsidR="00985C04" w:rsidRPr="005B360F">
        <w:rPr>
          <w:sz w:val="28"/>
          <w:szCs w:val="28"/>
        </w:rPr>
        <w:br/>
      </w:r>
      <w:bookmarkEnd w:id="4"/>
      <w:proofErr w:type="spellStart"/>
      <w:r w:rsidR="00985C04" w:rsidRPr="005B360F">
        <w:rPr>
          <w:sz w:val="28"/>
          <w:szCs w:val="28"/>
        </w:rPr>
        <w:t>Архиреева</w:t>
      </w:r>
      <w:proofErr w:type="spellEnd"/>
      <w:r w:rsidR="00985C04" w:rsidRPr="005B360F">
        <w:rPr>
          <w:sz w:val="28"/>
          <w:szCs w:val="28"/>
        </w:rPr>
        <w:t xml:space="preserve"> Людмила Александровна</w:t>
      </w:r>
    </w:p>
    <w:p w:rsidR="00392476" w:rsidRPr="005B360F" w:rsidRDefault="008431D1">
      <w:pPr>
        <w:rPr>
          <w:sz w:val="28"/>
          <w:szCs w:val="28"/>
        </w:rPr>
      </w:pPr>
    </w:p>
    <w:p w:rsidR="008E6B5E" w:rsidRDefault="008E6B5E"/>
    <w:p w:rsidR="008E6B5E" w:rsidRDefault="008E6B5E"/>
    <w:p w:rsidR="008E6B5E" w:rsidRDefault="008E6B5E"/>
    <w:p w:rsidR="008E6B5E" w:rsidRDefault="008E6B5E"/>
    <w:p w:rsidR="008E6B5E" w:rsidRDefault="008E6B5E"/>
    <w:p w:rsidR="008E6B5E" w:rsidRDefault="008E6B5E"/>
    <w:p w:rsidR="008E6B5E" w:rsidRDefault="008E6B5E"/>
    <w:p w:rsidR="008E6B5E" w:rsidRDefault="008E6B5E"/>
    <w:p w:rsidR="008E6B5E" w:rsidRDefault="008E6B5E"/>
    <w:p w:rsidR="008E6B5E" w:rsidRDefault="008E6B5E">
      <w:r>
        <w:t xml:space="preserve">                                                              </w:t>
      </w:r>
    </w:p>
    <w:p w:rsidR="008E6B5E" w:rsidRPr="005B360F" w:rsidRDefault="008E6B5E">
      <w:pPr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</w:t>
      </w:r>
      <w:r w:rsidRPr="008E6B5E">
        <w:rPr>
          <w:rFonts w:ascii="Times New Roman" w:hAnsi="Times New Roman"/>
          <w:sz w:val="24"/>
          <w:szCs w:val="24"/>
        </w:rPr>
        <w:t xml:space="preserve"> </w:t>
      </w:r>
      <w:r w:rsidR="00693853">
        <w:rPr>
          <w:rFonts w:ascii="Times New Roman" w:hAnsi="Times New Roman"/>
          <w:b/>
          <w:sz w:val="24"/>
          <w:szCs w:val="24"/>
        </w:rPr>
        <w:t>2023-2024</w:t>
      </w:r>
      <w:r w:rsidRPr="005B36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360F">
        <w:rPr>
          <w:rFonts w:ascii="Times New Roman" w:hAnsi="Times New Roman"/>
          <w:b/>
          <w:sz w:val="24"/>
          <w:szCs w:val="24"/>
        </w:rPr>
        <w:t>гг</w:t>
      </w:r>
      <w:proofErr w:type="spellEnd"/>
    </w:p>
    <w:p w:rsidR="0053101D" w:rsidRPr="005B360F" w:rsidRDefault="0053101D" w:rsidP="005310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101D" w:rsidRPr="005B360F" w:rsidRDefault="0053101D" w:rsidP="0053101D">
      <w:pPr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360F"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5B360F">
        <w:rPr>
          <w:rFonts w:ascii="Times New Roman" w:eastAsia="Calibri" w:hAnsi="Times New Roman"/>
          <w:sz w:val="24"/>
          <w:szCs w:val="24"/>
          <w:lang w:eastAsia="en-US"/>
        </w:rPr>
        <w:t xml:space="preserve">курса внеурочной деятельности </w:t>
      </w:r>
      <w:r w:rsidR="00D36B7D">
        <w:rPr>
          <w:rFonts w:ascii="Times New Roman" w:hAnsi="Times New Roman"/>
          <w:bCs/>
          <w:sz w:val="24"/>
          <w:szCs w:val="24"/>
        </w:rPr>
        <w:t>« Мир физики</w:t>
      </w:r>
      <w:r w:rsidRPr="005B360F">
        <w:rPr>
          <w:rFonts w:ascii="Times New Roman" w:hAnsi="Times New Roman"/>
          <w:bCs/>
          <w:sz w:val="24"/>
          <w:szCs w:val="24"/>
        </w:rPr>
        <w:t>» для 7</w:t>
      </w:r>
      <w:r w:rsidR="00C508A5">
        <w:rPr>
          <w:rFonts w:ascii="Times New Roman" w:hAnsi="Times New Roman"/>
          <w:bCs/>
          <w:sz w:val="24"/>
          <w:szCs w:val="24"/>
        </w:rPr>
        <w:t>-8 классов</w:t>
      </w:r>
      <w:r w:rsidRPr="005B360F">
        <w:rPr>
          <w:rFonts w:ascii="Times New Roman" w:hAnsi="Times New Roman"/>
          <w:bCs/>
          <w:sz w:val="24"/>
          <w:szCs w:val="24"/>
        </w:rPr>
        <w:t xml:space="preserve"> </w:t>
      </w:r>
      <w:r w:rsidRPr="005B360F">
        <w:rPr>
          <w:rFonts w:ascii="Times New Roman" w:eastAsia="Calibri" w:hAnsi="Times New Roman"/>
          <w:sz w:val="24"/>
          <w:szCs w:val="24"/>
          <w:lang w:eastAsia="en-US"/>
        </w:rPr>
        <w:t>составлена в соответствии с требованиями Федерального государственного образовательного стандарта основного общего образования</w:t>
      </w:r>
      <w:r w:rsidRPr="005B360F">
        <w:rPr>
          <w:rStyle w:val="a4"/>
          <w:rFonts w:ascii="Times New Roman" w:hAnsi="Times New Roman"/>
          <w:sz w:val="24"/>
          <w:szCs w:val="24"/>
        </w:rPr>
        <w:footnoteReference w:id="1"/>
      </w:r>
      <w:r w:rsidRPr="005B360F">
        <w:rPr>
          <w:rFonts w:ascii="Times New Roman" w:hAnsi="Times New Roman"/>
          <w:sz w:val="24"/>
          <w:szCs w:val="24"/>
        </w:rPr>
        <w:t xml:space="preserve"> (далее – ФГОС ООО)</w:t>
      </w:r>
      <w:r w:rsidRPr="005B360F">
        <w:rPr>
          <w:rFonts w:ascii="Times New Roman" w:eastAsia="Calibri" w:hAnsi="Times New Roman"/>
          <w:sz w:val="24"/>
          <w:szCs w:val="24"/>
          <w:lang w:eastAsia="en-US"/>
        </w:rPr>
        <w:t xml:space="preserve"> и </w:t>
      </w:r>
      <w:r w:rsidRPr="005B360F">
        <w:rPr>
          <w:rFonts w:ascii="Times New Roman" w:hAnsi="Times New Roman"/>
          <w:color w:val="191919"/>
          <w:sz w:val="24"/>
          <w:szCs w:val="24"/>
        </w:rPr>
        <w:t>рассчитана на 35 часов (1 час в неделю).</w:t>
      </w:r>
    </w:p>
    <w:p w:rsidR="0053101D" w:rsidRPr="005B360F" w:rsidRDefault="0053101D" w:rsidP="0053101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 xml:space="preserve">Данный </w:t>
      </w:r>
      <w:r w:rsidRPr="005B360F">
        <w:rPr>
          <w:rFonts w:ascii="Times New Roman" w:eastAsia="Calibri" w:hAnsi="Times New Roman"/>
          <w:sz w:val="24"/>
          <w:szCs w:val="24"/>
          <w:lang w:eastAsia="en-US"/>
        </w:rPr>
        <w:t xml:space="preserve">курс внеурочной деятельности </w:t>
      </w:r>
      <w:r w:rsidRPr="005B360F">
        <w:rPr>
          <w:rFonts w:ascii="Times New Roman" w:hAnsi="Times New Roman"/>
          <w:sz w:val="24"/>
          <w:szCs w:val="24"/>
        </w:rPr>
        <w:t xml:space="preserve">имеет своей целью развитие мышления, прежде всего, и формирование системного мышления. </w:t>
      </w:r>
      <w:r w:rsidRPr="005B36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3101D" w:rsidRPr="005B360F" w:rsidRDefault="0053101D" w:rsidP="0053101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>Изучение предмета «Физика» способствует решению следующих задач:</w:t>
      </w:r>
    </w:p>
    <w:p w:rsidR="0053101D" w:rsidRPr="005B360F" w:rsidRDefault="0053101D" w:rsidP="0053101D">
      <w:pPr>
        <w:pStyle w:val="Standard"/>
        <w:numPr>
          <w:ilvl w:val="0"/>
          <w:numId w:val="1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>знакомства обучающихся с методом научного познания и методами исследования объектов и явлений природы;</w:t>
      </w:r>
    </w:p>
    <w:p w:rsidR="0053101D" w:rsidRPr="005B360F" w:rsidRDefault="0053101D" w:rsidP="0053101D">
      <w:pPr>
        <w:pStyle w:val="Standard"/>
        <w:numPr>
          <w:ilvl w:val="0"/>
          <w:numId w:val="1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>приобретения обучающимися знаний о механических явлениях, физических величинах, характеризующих эти явления;</w:t>
      </w:r>
    </w:p>
    <w:p w:rsidR="0053101D" w:rsidRPr="005B360F" w:rsidRDefault="0053101D" w:rsidP="0053101D">
      <w:pPr>
        <w:pStyle w:val="Standard"/>
        <w:numPr>
          <w:ilvl w:val="0"/>
          <w:numId w:val="1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>формирование у обучающихся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53101D" w:rsidRPr="005B360F" w:rsidRDefault="0053101D" w:rsidP="0053101D">
      <w:pPr>
        <w:pStyle w:val="Standard"/>
        <w:numPr>
          <w:ilvl w:val="0"/>
          <w:numId w:val="1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>овладения обучающимися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53101D" w:rsidRPr="005B360F" w:rsidRDefault="0053101D" w:rsidP="0053101D">
      <w:pPr>
        <w:pStyle w:val="Standard"/>
        <w:numPr>
          <w:ilvl w:val="0"/>
          <w:numId w:val="1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>понимание обучающимися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53101D" w:rsidRPr="005B360F" w:rsidRDefault="0053101D" w:rsidP="0053101D">
      <w:pPr>
        <w:pStyle w:val="ConsPlusNormal"/>
        <w:ind w:firstLine="709"/>
        <w:jc w:val="both"/>
        <w:rPr>
          <w:rFonts w:eastAsia="Symbol"/>
          <w:b/>
          <w:bCs/>
          <w:color w:val="000000"/>
          <w:sz w:val="24"/>
          <w:szCs w:val="24"/>
        </w:rPr>
      </w:pPr>
      <w:r w:rsidRPr="005B360F">
        <w:rPr>
          <w:rFonts w:eastAsia="Symbol"/>
          <w:b/>
          <w:bCs/>
          <w:color w:val="000000"/>
          <w:sz w:val="24"/>
          <w:szCs w:val="24"/>
        </w:rPr>
        <w:t xml:space="preserve">Ценностными ориентирами </w:t>
      </w:r>
      <w:r w:rsidRPr="005B360F">
        <w:rPr>
          <w:rFonts w:eastAsia="Symbol"/>
          <w:bCs/>
          <w:color w:val="000000"/>
          <w:sz w:val="24"/>
          <w:szCs w:val="24"/>
        </w:rPr>
        <w:t>при освоении курса служат</w:t>
      </w:r>
      <w:r w:rsidRPr="005B360F">
        <w:rPr>
          <w:sz w:val="24"/>
          <w:szCs w:val="24"/>
        </w:rPr>
        <w:t>:</w:t>
      </w:r>
      <w:r w:rsidRPr="005B360F">
        <w:rPr>
          <w:rFonts w:eastAsia="Symbol"/>
          <w:b/>
          <w:bCs/>
          <w:color w:val="000000"/>
          <w:sz w:val="24"/>
          <w:szCs w:val="24"/>
        </w:rPr>
        <w:t xml:space="preserve"> </w:t>
      </w:r>
      <w:r w:rsidRPr="005B360F">
        <w:rPr>
          <w:sz w:val="24"/>
          <w:szCs w:val="24"/>
        </w:rPr>
        <w:t xml:space="preserve">социальная солидарность, труд и творчество, наука, искусство, природа, человечество и его развитие. </w:t>
      </w:r>
    </w:p>
    <w:p w:rsidR="0053101D" w:rsidRPr="005B360F" w:rsidRDefault="0053101D" w:rsidP="0053101D">
      <w:pPr>
        <w:pStyle w:val="a6"/>
        <w:widowControl w:val="0"/>
        <w:numPr>
          <w:ilvl w:val="0"/>
          <w:numId w:val="5"/>
        </w:num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B360F">
        <w:rPr>
          <w:rFonts w:ascii="Times New Roman" w:eastAsia="Symbol" w:hAnsi="Times New Roman"/>
          <w:b/>
          <w:bCs/>
          <w:color w:val="191919"/>
          <w:sz w:val="24"/>
          <w:szCs w:val="24"/>
        </w:rPr>
        <w:br w:type="page"/>
      </w:r>
      <w:r w:rsidRPr="005B360F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2.  ПЛАНИРУЕМЫЕ </w:t>
      </w:r>
      <w:r w:rsidRPr="005B360F">
        <w:rPr>
          <w:rFonts w:ascii="Times New Roman" w:eastAsia="Symbol" w:hAnsi="Times New Roman"/>
          <w:b/>
          <w:bCs/>
          <w:color w:val="000000"/>
          <w:sz w:val="24"/>
          <w:szCs w:val="24"/>
        </w:rPr>
        <w:t xml:space="preserve">РЕЗУЛЬТАТЫ ОСВОЕНИЯ </w:t>
      </w:r>
      <w:r w:rsidRPr="005B360F">
        <w:rPr>
          <w:rFonts w:ascii="Times New Roman" w:hAnsi="Times New Roman"/>
          <w:b/>
          <w:bCs/>
          <w:color w:val="000000"/>
          <w:sz w:val="24"/>
          <w:szCs w:val="24"/>
        </w:rPr>
        <w:t xml:space="preserve">КУРСА ВНЕУРОЧНОЙ ДЕЯТЕЛЬНОСТИ </w:t>
      </w:r>
      <w:r w:rsidRPr="005B360F">
        <w:rPr>
          <w:rFonts w:ascii="Times New Roman" w:hAnsi="Times New Roman"/>
          <w:b/>
          <w:bCs/>
          <w:sz w:val="24"/>
          <w:szCs w:val="24"/>
        </w:rPr>
        <w:t>«ФИЗ</w:t>
      </w:r>
      <w:r w:rsidRPr="005B360F">
        <w:rPr>
          <w:rFonts w:ascii="Times New Roman" w:eastAsia="Symbol" w:hAnsi="Times New Roman"/>
          <w:b/>
          <w:bCs/>
          <w:color w:val="000000"/>
          <w:sz w:val="24"/>
          <w:szCs w:val="24"/>
        </w:rPr>
        <w:t>ИКА</w:t>
      </w:r>
      <w:r w:rsidRPr="005B360F">
        <w:rPr>
          <w:rFonts w:ascii="Times New Roman" w:hAnsi="Times New Roman"/>
          <w:b/>
          <w:bCs/>
          <w:sz w:val="24"/>
          <w:szCs w:val="24"/>
        </w:rPr>
        <w:t>»</w:t>
      </w:r>
    </w:p>
    <w:p w:rsidR="0053101D" w:rsidRPr="005B360F" w:rsidRDefault="0053101D" w:rsidP="0053101D">
      <w:pPr>
        <w:widowControl w:val="0"/>
        <w:autoSpaceDE w:val="0"/>
        <w:ind w:firstLine="709"/>
        <w:jc w:val="center"/>
        <w:rPr>
          <w:rFonts w:ascii="Times New Roman" w:eastAsia="Symbol" w:hAnsi="Times New Roman"/>
          <w:b/>
          <w:bCs/>
          <w:color w:val="000000"/>
          <w:sz w:val="24"/>
          <w:szCs w:val="24"/>
        </w:rPr>
      </w:pPr>
    </w:p>
    <w:p w:rsidR="0053101D" w:rsidRPr="005B360F" w:rsidRDefault="0053101D" w:rsidP="0053101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>Изучение курса внеурочной д</w:t>
      </w:r>
      <w:r w:rsidR="00D36B7D">
        <w:rPr>
          <w:rFonts w:ascii="Times New Roman" w:hAnsi="Times New Roman"/>
          <w:sz w:val="24"/>
          <w:szCs w:val="24"/>
        </w:rPr>
        <w:t>еятельности «</w:t>
      </w:r>
      <w:r w:rsidR="0058749E">
        <w:rPr>
          <w:rFonts w:ascii="Times New Roman" w:hAnsi="Times New Roman"/>
          <w:sz w:val="24"/>
          <w:szCs w:val="24"/>
        </w:rPr>
        <w:t xml:space="preserve">Мир </w:t>
      </w:r>
      <w:r w:rsidR="00D36B7D">
        <w:rPr>
          <w:rFonts w:ascii="Times New Roman" w:hAnsi="Times New Roman"/>
          <w:sz w:val="24"/>
          <w:szCs w:val="24"/>
        </w:rPr>
        <w:t>физики</w:t>
      </w:r>
      <w:r w:rsidRPr="005B360F">
        <w:rPr>
          <w:rFonts w:ascii="Times New Roman" w:hAnsi="Times New Roman"/>
          <w:color w:val="000000"/>
          <w:sz w:val="24"/>
          <w:szCs w:val="24"/>
        </w:rPr>
        <w:t>» </w:t>
      </w:r>
      <w:r w:rsidRPr="005B360F">
        <w:rPr>
          <w:rStyle w:val="d6e2e5f2eee2eee5e2fbe4e5ebe5ede8e5e4ebffd2e5eaf1f2"/>
          <w:rFonts w:ascii="Times New Roman" w:hAnsi="Times New Roman"/>
          <w:sz w:val="24"/>
          <w:szCs w:val="24"/>
        </w:rPr>
        <w:t xml:space="preserve">направлено на </w:t>
      </w:r>
      <w:r w:rsidRPr="005B360F">
        <w:rPr>
          <w:rFonts w:ascii="Times New Roman" w:hAnsi="Times New Roman"/>
          <w:sz w:val="24"/>
          <w:szCs w:val="24"/>
        </w:rPr>
        <w:t xml:space="preserve">формирование </w:t>
      </w:r>
      <w:proofErr w:type="gramStart"/>
      <w:r w:rsidRPr="005B360F">
        <w:rPr>
          <w:rFonts w:ascii="Times New Roman" w:hAnsi="Times New Roman"/>
          <w:b/>
          <w:sz w:val="24"/>
          <w:szCs w:val="24"/>
        </w:rPr>
        <w:t>личностных</w:t>
      </w:r>
      <w:r w:rsidRPr="005B360F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5B360F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proofErr w:type="gramEnd"/>
      <w:r w:rsidRPr="005B360F">
        <w:rPr>
          <w:rFonts w:ascii="Times New Roman" w:hAnsi="Times New Roman"/>
          <w:b/>
          <w:sz w:val="24"/>
          <w:szCs w:val="24"/>
        </w:rPr>
        <w:t xml:space="preserve"> и предметных результатов</w:t>
      </w:r>
      <w:r w:rsidRPr="005B360F">
        <w:rPr>
          <w:rFonts w:ascii="Times New Roman" w:hAnsi="Times New Roman"/>
          <w:sz w:val="24"/>
          <w:szCs w:val="24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</w:t>
      </w:r>
      <w:r w:rsidRPr="005B360F">
        <w:rPr>
          <w:rStyle w:val="d6e2e5f2eee2eee5e2fbe4e5ebe5ede8e5e4ebffd2e5eaf1f2"/>
          <w:rFonts w:ascii="Times New Roman" w:hAnsi="Times New Roman"/>
          <w:sz w:val="24"/>
          <w:szCs w:val="24"/>
        </w:rPr>
        <w:t>:</w:t>
      </w:r>
    </w:p>
    <w:p w:rsidR="0053101D" w:rsidRPr="005B360F" w:rsidRDefault="0053101D" w:rsidP="0053101D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5B360F">
        <w:rPr>
          <w:rFonts w:ascii="Times New Roman" w:hAnsi="Times New Roman"/>
          <w:b/>
          <w:kern w:val="0"/>
          <w:sz w:val="24"/>
          <w:szCs w:val="24"/>
        </w:rPr>
        <w:t>Личностные результаты</w:t>
      </w:r>
      <w:r w:rsidRPr="005B360F">
        <w:rPr>
          <w:rFonts w:ascii="Times New Roman" w:hAnsi="Times New Roman"/>
          <w:kern w:val="0"/>
          <w:sz w:val="24"/>
          <w:szCs w:val="24"/>
        </w:rPr>
        <w:t>:</w:t>
      </w:r>
    </w:p>
    <w:p w:rsidR="0053101D" w:rsidRPr="005B360F" w:rsidRDefault="0053101D" w:rsidP="0053101D">
      <w:pPr>
        <w:pStyle w:val="dash041e005f0431005f044b005f0447005f043d005f044b005f0439"/>
        <w:numPr>
          <w:ilvl w:val="3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05f0431005f044b005f0447005f043d005f044b005f0439005f005fchar1char1"/>
        </w:rPr>
      </w:pPr>
      <w:r w:rsidRPr="005B360F">
        <w:rPr>
          <w:rStyle w:val="dash041e005f0431005f044b005f0447005f043d005f044b005f0439005f005fchar1char1"/>
        </w:rPr>
        <w:t>Формирование ответственного отношения к учению, готовности и способности к самообразованию и саморазвитию на основе мотивации к обучению и познанию, развитие самостоятельности в приобретении и совершенствовании новых знаний;</w:t>
      </w:r>
    </w:p>
    <w:p w:rsidR="0053101D" w:rsidRPr="005B360F" w:rsidRDefault="0053101D" w:rsidP="0053101D">
      <w:pPr>
        <w:pStyle w:val="dash041e005f0431005f044b005f0447005f043d005f044b005f0439"/>
        <w:numPr>
          <w:ilvl w:val="3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05f0431005f044b005f0447005f043d005f044b005f0439005f005fchar1char1"/>
        </w:rPr>
      </w:pPr>
      <w:r w:rsidRPr="005B360F">
        <w:rPr>
          <w:rStyle w:val="dash041e005f0431005f044b005f0447005f043d005f044b005f0439005f005fchar1char1"/>
        </w:rPr>
        <w:t>Формирование познавательных интересов, развитие интеллектуальных, творческих способностей, формирование осознанного выбора и построение дальнейшей индивидуальной траектории образования;</w:t>
      </w:r>
    </w:p>
    <w:p w:rsidR="0053101D" w:rsidRPr="005B360F" w:rsidRDefault="0053101D" w:rsidP="0053101D">
      <w:pPr>
        <w:pStyle w:val="dash041e005f0431005f044b005f0447005f043d005f044b005f0439"/>
        <w:numPr>
          <w:ilvl w:val="3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Style w:val="dash041e005f0431005f044b005f0447005f043d005f044b005f0439005f005fchar1char1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53101D" w:rsidRPr="005B360F" w:rsidRDefault="0053101D" w:rsidP="0053101D">
      <w:pPr>
        <w:pStyle w:val="Standard"/>
        <w:numPr>
          <w:ilvl w:val="3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05f0431005f044b005f0447005f043d005f044b005f0439005f005fchar1char1"/>
        </w:rPr>
      </w:pPr>
      <w:r w:rsidRPr="005B360F">
        <w:rPr>
          <w:rStyle w:val="dash041e005f0431005f044b005f0447005f043d005f044b005f0439005f005fchar1char1"/>
        </w:rPr>
        <w:t>Формирование целостного мировоззрения, соответствующего современному уровню развития науки и общественной практики,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техники, отношения к физике как к элементу общечеловеческой культуры;</w:t>
      </w:r>
    </w:p>
    <w:p w:rsidR="0053101D" w:rsidRPr="005B360F" w:rsidRDefault="0053101D" w:rsidP="0053101D">
      <w:pPr>
        <w:pStyle w:val="Standard"/>
        <w:numPr>
          <w:ilvl w:val="3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Style w:val="dash041e005f0431005f044b005f0447005f043d005f044b005f0439005f005fchar1char1"/>
        </w:rPr>
        <w:t xml:space="preserve"> Умение контролировать процесс и</w:t>
      </w:r>
      <w:r w:rsidRPr="005B360F">
        <w:rPr>
          <w:rFonts w:ascii="Times New Roman" w:hAnsi="Times New Roman"/>
          <w:sz w:val="24"/>
          <w:szCs w:val="24"/>
        </w:rPr>
        <w:t xml:space="preserve"> результат учебной и исследовательской деятельности в процессе изучения законов природы;</w:t>
      </w:r>
    </w:p>
    <w:p w:rsidR="0053101D" w:rsidRPr="005B360F" w:rsidRDefault="0053101D" w:rsidP="0053101D">
      <w:pPr>
        <w:pStyle w:val="Standard"/>
        <w:numPr>
          <w:ilvl w:val="3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3101D" w:rsidRPr="005B360F" w:rsidRDefault="0053101D" w:rsidP="0053101D">
      <w:pPr>
        <w:pStyle w:val="Standard"/>
        <w:numPr>
          <w:ilvl w:val="3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деятельности в жизненных ситуациях</w:t>
      </w:r>
    </w:p>
    <w:p w:rsidR="0053101D" w:rsidRPr="005B360F" w:rsidRDefault="0053101D" w:rsidP="0053101D">
      <w:pPr>
        <w:pStyle w:val="Standard"/>
        <w:numPr>
          <w:ilvl w:val="3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>Критичность мышления, инициатива, находчивость, активность при решении практических задач</w:t>
      </w:r>
      <w:r w:rsidRPr="005B360F">
        <w:rPr>
          <w:rFonts w:ascii="Times New Roman" w:hAnsi="Times New Roman"/>
          <w:kern w:val="0"/>
          <w:sz w:val="24"/>
          <w:szCs w:val="24"/>
        </w:rPr>
        <w:t>.</w:t>
      </w:r>
    </w:p>
    <w:p w:rsidR="0053101D" w:rsidRPr="005B360F" w:rsidRDefault="0053101D" w:rsidP="0053101D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proofErr w:type="spellStart"/>
      <w:r w:rsidRPr="005B360F">
        <w:rPr>
          <w:rFonts w:ascii="Times New Roman" w:hAnsi="Times New Roman"/>
          <w:b/>
          <w:kern w:val="0"/>
          <w:sz w:val="24"/>
          <w:szCs w:val="24"/>
        </w:rPr>
        <w:t>Метапредметные</w:t>
      </w:r>
      <w:proofErr w:type="spellEnd"/>
      <w:r w:rsidRPr="005B360F">
        <w:rPr>
          <w:rFonts w:ascii="Times New Roman" w:hAnsi="Times New Roman"/>
          <w:b/>
          <w:kern w:val="0"/>
          <w:sz w:val="24"/>
          <w:szCs w:val="24"/>
        </w:rPr>
        <w:t xml:space="preserve"> результаты</w:t>
      </w:r>
      <w:r w:rsidRPr="005B360F">
        <w:rPr>
          <w:rFonts w:ascii="Times New Roman" w:hAnsi="Times New Roman"/>
          <w:kern w:val="0"/>
          <w:sz w:val="24"/>
          <w:szCs w:val="24"/>
        </w:rPr>
        <w:t>:</w:t>
      </w:r>
    </w:p>
    <w:p w:rsidR="0053101D" w:rsidRPr="005B360F" w:rsidRDefault="0053101D" w:rsidP="0053101D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5B360F">
        <w:rPr>
          <w:rFonts w:ascii="Times New Roman" w:hAnsi="Times New Roman"/>
          <w:kern w:val="0"/>
          <w:sz w:val="24"/>
          <w:szCs w:val="24"/>
        </w:rPr>
        <w:t>1.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53101D" w:rsidRPr="005B360F" w:rsidRDefault="0053101D" w:rsidP="0053101D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 w:rsidRPr="005B360F">
        <w:rPr>
          <w:rFonts w:ascii="Times New Roman" w:hAnsi="Times New Roman"/>
          <w:kern w:val="0"/>
          <w:sz w:val="24"/>
          <w:szCs w:val="24"/>
        </w:rPr>
        <w:t>2. У</w:t>
      </w:r>
      <w:r w:rsidRPr="005B360F">
        <w:rPr>
          <w:rFonts w:ascii="Times New Roman" w:eastAsia="HiddenHorzOCR, 'MS Mincho'" w:hAnsi="Times New Roman"/>
          <w:kern w:val="0"/>
          <w:sz w:val="24"/>
          <w:szCs w:val="24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3101D" w:rsidRPr="005B360F" w:rsidRDefault="0053101D" w:rsidP="0053101D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 w:rsidRPr="005B360F">
        <w:rPr>
          <w:rFonts w:ascii="Times New Roman" w:eastAsia="HiddenHorzOCR, 'MS Mincho'" w:hAnsi="Times New Roman"/>
          <w:kern w:val="0"/>
          <w:sz w:val="24"/>
          <w:szCs w:val="24"/>
        </w:rPr>
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53101D" w:rsidRPr="005B360F" w:rsidRDefault="0053101D" w:rsidP="0053101D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 w:rsidRPr="005B360F">
        <w:rPr>
          <w:rFonts w:ascii="Times New Roman" w:eastAsia="HiddenHorzOCR, 'MS Mincho'" w:hAnsi="Times New Roman"/>
          <w:kern w:val="0"/>
          <w:sz w:val="24"/>
          <w:szCs w:val="24"/>
        </w:rPr>
        <w:t>4.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53101D" w:rsidRPr="005B360F" w:rsidRDefault="0053101D" w:rsidP="0053101D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5B360F">
        <w:rPr>
          <w:rFonts w:ascii="Times New Roman" w:eastAsia="HiddenHorzOCR, 'MS Mincho'" w:hAnsi="Times New Roman"/>
          <w:kern w:val="0"/>
          <w:sz w:val="24"/>
          <w:szCs w:val="24"/>
        </w:rPr>
        <w:t>5. Р</w:t>
      </w:r>
      <w:r w:rsidRPr="005B360F">
        <w:rPr>
          <w:rFonts w:ascii="Times New Roman" w:hAnsi="Times New Roman"/>
          <w:kern w:val="0"/>
          <w:sz w:val="24"/>
          <w:szCs w:val="24"/>
        </w:rPr>
        <w:t>азвитие компетентности в области использования информационно-коммуникационных технологий;</w:t>
      </w:r>
    </w:p>
    <w:p w:rsidR="0053101D" w:rsidRPr="005B360F" w:rsidRDefault="0053101D" w:rsidP="0053101D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5B360F">
        <w:rPr>
          <w:rFonts w:ascii="Times New Roman" w:hAnsi="Times New Roman"/>
          <w:kern w:val="0"/>
          <w:sz w:val="24"/>
          <w:szCs w:val="24"/>
        </w:rPr>
        <w:t>6. Первоначальные представления об идеях и о методах физики как об универсальном инструменте науки и техники, о средстве моделирования явлений и процессов;</w:t>
      </w:r>
    </w:p>
    <w:p w:rsidR="0053101D" w:rsidRPr="005B360F" w:rsidRDefault="0053101D" w:rsidP="0053101D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 w:rsidRPr="005B360F">
        <w:rPr>
          <w:rFonts w:ascii="Times New Roman" w:hAnsi="Times New Roman"/>
          <w:kern w:val="0"/>
          <w:sz w:val="24"/>
          <w:szCs w:val="24"/>
        </w:rPr>
        <w:lastRenderedPageBreak/>
        <w:t>7. У</w:t>
      </w:r>
      <w:r w:rsidRPr="005B360F">
        <w:rPr>
          <w:rFonts w:ascii="Times New Roman" w:eastAsia="HiddenHorzOCR, 'MS Mincho'" w:hAnsi="Times New Roman"/>
          <w:sz w:val="24"/>
          <w:szCs w:val="24"/>
        </w:rPr>
        <w:t>мение видеть физическую задачу в контексте проблемной ситуации в других дисциплинах, в окружающей жизни</w:t>
      </w:r>
      <w:r w:rsidRPr="005B360F">
        <w:rPr>
          <w:rFonts w:ascii="Times New Roman" w:eastAsia="HiddenHorzOCR, 'MS Mincho'" w:hAnsi="Times New Roman"/>
          <w:kern w:val="0"/>
          <w:sz w:val="24"/>
          <w:szCs w:val="24"/>
        </w:rPr>
        <w:t>;</w:t>
      </w:r>
    </w:p>
    <w:p w:rsidR="0053101D" w:rsidRPr="005B360F" w:rsidRDefault="0053101D" w:rsidP="0053101D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 w:rsidRPr="005B360F">
        <w:rPr>
          <w:rFonts w:ascii="Times New Roman" w:eastAsia="HiddenHorzOCR, 'MS Mincho'" w:hAnsi="Times New Roman"/>
          <w:kern w:val="0"/>
          <w:sz w:val="24"/>
          <w:szCs w:val="24"/>
        </w:rPr>
        <w:t xml:space="preserve">8. Умение находить в различных источниках информацию, необходимую для решения физических задач, и представлять её в понятной форме, принимать решение в условиях неполной или </w:t>
      </w:r>
      <w:r w:rsidRPr="005B360F">
        <w:rPr>
          <w:rFonts w:ascii="Times New Roman" w:hAnsi="Times New Roman"/>
          <w:kern w:val="0"/>
          <w:sz w:val="24"/>
          <w:szCs w:val="24"/>
        </w:rPr>
        <w:t xml:space="preserve">избыточной, точной или вероятностной </w:t>
      </w:r>
      <w:r w:rsidRPr="005B360F">
        <w:rPr>
          <w:rFonts w:ascii="Times New Roman" w:eastAsia="HiddenHorzOCR, 'MS Mincho'" w:hAnsi="Times New Roman"/>
          <w:kern w:val="0"/>
          <w:sz w:val="24"/>
          <w:szCs w:val="24"/>
        </w:rPr>
        <w:t>информации;</w:t>
      </w:r>
    </w:p>
    <w:p w:rsidR="0053101D" w:rsidRPr="005B360F" w:rsidRDefault="0053101D" w:rsidP="0053101D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 w:rsidRPr="005B360F">
        <w:rPr>
          <w:rFonts w:ascii="Times New Roman" w:eastAsia="HiddenHorzOCR, 'MS Mincho'" w:hAnsi="Times New Roman"/>
          <w:kern w:val="0"/>
          <w:sz w:val="24"/>
          <w:szCs w:val="24"/>
        </w:rPr>
        <w:t xml:space="preserve">9. </w:t>
      </w:r>
      <w:r w:rsidRPr="005B360F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  <w:r w:rsidRPr="005B360F">
        <w:rPr>
          <w:rFonts w:ascii="Times New Roman" w:eastAsia="HiddenHorzOCR, 'MS Mincho'" w:hAnsi="Times New Roman"/>
          <w:kern w:val="0"/>
          <w:sz w:val="24"/>
          <w:szCs w:val="24"/>
        </w:rPr>
        <w:t>.</w:t>
      </w:r>
    </w:p>
    <w:p w:rsidR="0053101D" w:rsidRPr="005B360F" w:rsidRDefault="0053101D" w:rsidP="0053101D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 w:rsidRPr="005B360F">
        <w:rPr>
          <w:rFonts w:ascii="Times New Roman" w:eastAsia="HiddenHorzOCR, 'MS Mincho'" w:hAnsi="Times New Roman"/>
          <w:kern w:val="0"/>
          <w:sz w:val="24"/>
          <w:szCs w:val="24"/>
        </w:rPr>
        <w:t>10. Умение выдвигать гипотезы при решении задачи понимать необходимость их проверки;</w:t>
      </w:r>
    </w:p>
    <w:p w:rsidR="0053101D" w:rsidRPr="005B360F" w:rsidRDefault="0053101D" w:rsidP="0053101D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 w:rsidRPr="005B360F">
        <w:rPr>
          <w:rFonts w:ascii="Times New Roman" w:eastAsia="HiddenHorzOCR, 'MS Mincho'" w:hAnsi="Times New Roman"/>
          <w:kern w:val="0"/>
          <w:sz w:val="24"/>
          <w:szCs w:val="24"/>
        </w:rPr>
        <w:t>11. Понимание сущности алгоритмических предписаний и умение действовать в соответствии с предложенным алгоритмом.</w:t>
      </w:r>
    </w:p>
    <w:p w:rsidR="0053101D" w:rsidRPr="005B360F" w:rsidRDefault="0053101D" w:rsidP="0053101D">
      <w:pPr>
        <w:pStyle w:val="dash041e0431044b0447043d044b0439"/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</w:p>
    <w:p w:rsidR="0053101D" w:rsidRPr="005B360F" w:rsidRDefault="0053101D" w:rsidP="0053101D">
      <w:pPr>
        <w:pStyle w:val="dash041e0431044b0447043d044b0439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5B360F">
        <w:rPr>
          <w:rFonts w:ascii="Times New Roman" w:hAnsi="Times New Roman"/>
          <w:b/>
          <w:kern w:val="0"/>
          <w:sz w:val="24"/>
          <w:szCs w:val="24"/>
        </w:rPr>
        <w:t>Предметные результаты</w:t>
      </w:r>
      <w:r w:rsidRPr="005B360F">
        <w:rPr>
          <w:rFonts w:ascii="Times New Roman" w:hAnsi="Times New Roman"/>
          <w:kern w:val="0"/>
          <w:sz w:val="24"/>
          <w:szCs w:val="24"/>
        </w:rPr>
        <w:t>:</w:t>
      </w:r>
    </w:p>
    <w:p w:rsidR="0053101D" w:rsidRPr="005B360F" w:rsidRDefault="0053101D" w:rsidP="0053101D">
      <w:pPr>
        <w:pStyle w:val="dash041e0431044b0447043d044b0439"/>
        <w:tabs>
          <w:tab w:val="left" w:pos="993"/>
        </w:tabs>
        <w:spacing w:after="0" w:line="240" w:lineRule="auto"/>
        <w:ind w:firstLine="709"/>
        <w:jc w:val="both"/>
        <w:rPr>
          <w:rStyle w:val="dash0410043104370430044600200441043f04380441043a0430char1"/>
          <w:kern w:val="0"/>
        </w:rPr>
      </w:pPr>
      <w:r w:rsidRPr="005B360F">
        <w:rPr>
          <w:rStyle w:val="dash0410043104370430044600200441043f04380441043a0430char1"/>
          <w:kern w:val="0"/>
        </w:rPr>
        <w:t>1. О</w:t>
      </w:r>
      <w:r w:rsidRPr="005B360F">
        <w:rPr>
          <w:rStyle w:val="dash0410043104370430044600200441043f04380441043a0430char1"/>
        </w:rPr>
        <w:t>сознание ценности и значения физики и ее законов для повседневной жизни человека и ее роли в развитии материальной и духовной культуры.</w:t>
      </w:r>
    </w:p>
    <w:p w:rsidR="0053101D" w:rsidRPr="005B360F" w:rsidRDefault="0053101D" w:rsidP="0053101D">
      <w:pPr>
        <w:pStyle w:val="a6"/>
        <w:tabs>
          <w:tab w:val="left" w:pos="993"/>
        </w:tabs>
        <w:suppressAutoHyphens w:val="0"/>
        <w:spacing w:after="20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 xml:space="preserve">2. Формирование представлений о закономерной связи и познаваемости явлений природы, об объективности научного знания, о системообразующей роли физики для развития других естественных наук, техники и технологий. </w:t>
      </w:r>
    </w:p>
    <w:p w:rsidR="0053101D" w:rsidRPr="005B360F" w:rsidRDefault="0053101D" w:rsidP="0053101D">
      <w:pPr>
        <w:pStyle w:val="a6"/>
        <w:tabs>
          <w:tab w:val="left" w:pos="993"/>
        </w:tabs>
        <w:suppressAutoHyphens w:val="0"/>
        <w:spacing w:after="20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>3. Формирование представлений о закономерной связи и познаваемости явлений природы, об объективности научного познания, о системообразующей роли физики для развития других наук, техники и технологий.</w:t>
      </w:r>
    </w:p>
    <w:p w:rsidR="0053101D" w:rsidRPr="005B360F" w:rsidRDefault="0053101D" w:rsidP="0053101D">
      <w:pPr>
        <w:pStyle w:val="a6"/>
        <w:numPr>
          <w:ilvl w:val="0"/>
          <w:numId w:val="2"/>
        </w:numPr>
        <w:tabs>
          <w:tab w:val="left" w:pos="993"/>
        </w:tabs>
        <w:suppressAutoHyphens w:val="0"/>
        <w:spacing w:after="20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 xml:space="preserve">Формирование первоначальных представлений о физической сущности явлений природы, видах материи, </w:t>
      </w:r>
      <w:r w:rsidRPr="005B360F">
        <w:rPr>
          <w:rStyle w:val="dash041e0431044b0447043d044b0439char1"/>
          <w:rFonts w:eastAsia="Calibri"/>
        </w:rPr>
        <w:t xml:space="preserve">усвоение основных идей механики </w:t>
      </w:r>
      <w:r w:rsidRPr="005B360F">
        <w:rPr>
          <w:rFonts w:ascii="Times New Roman" w:hAnsi="Times New Roman"/>
          <w:sz w:val="24"/>
          <w:szCs w:val="24"/>
        </w:rPr>
        <w:t xml:space="preserve">(законов равномерного прямолинейного движения, равнопеременного прямолинейного движения, законов механики Ньютона, Галилея, </w:t>
      </w:r>
      <w:proofErr w:type="spellStart"/>
      <w:r w:rsidRPr="00D36B7D">
        <w:rPr>
          <w:rFonts w:ascii="Times New Roman" w:hAnsi="Times New Roman"/>
          <w:sz w:val="24"/>
          <w:szCs w:val="24"/>
        </w:rPr>
        <w:t>Амонтона</w:t>
      </w:r>
      <w:proofErr w:type="spellEnd"/>
      <w:r w:rsidR="00E418E3" w:rsidRPr="00E418E3">
        <w:rPr>
          <w:rFonts w:ascii="Times New Roman" w:hAnsi="Times New Roman"/>
          <w:b/>
          <w:sz w:val="24"/>
          <w:szCs w:val="24"/>
        </w:rPr>
        <w:t xml:space="preserve"> </w:t>
      </w:r>
      <w:r w:rsidRPr="00E418E3">
        <w:rPr>
          <w:rFonts w:ascii="Times New Roman" w:hAnsi="Times New Roman"/>
          <w:b/>
          <w:sz w:val="24"/>
          <w:szCs w:val="24"/>
        </w:rPr>
        <w:t>-</w:t>
      </w:r>
      <w:r w:rsidRPr="005B360F">
        <w:rPr>
          <w:rFonts w:ascii="Times New Roman" w:hAnsi="Times New Roman"/>
          <w:sz w:val="24"/>
          <w:szCs w:val="24"/>
        </w:rPr>
        <w:t>Кулона, Паскаля, Архимеда).</w:t>
      </w:r>
    </w:p>
    <w:p w:rsidR="0053101D" w:rsidRPr="005B360F" w:rsidRDefault="0053101D" w:rsidP="0053101D">
      <w:pPr>
        <w:pStyle w:val="a6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Fonts w:ascii="Times New Roman" w:hAnsi="Times New Roman"/>
          <w:sz w:val="24"/>
          <w:szCs w:val="24"/>
        </w:rPr>
        <w:t>Усвоения смысла физических законов, раскрывающих связь физических явлений, овладение понятийным аппаратом и символическим языком физики.</w:t>
      </w:r>
    </w:p>
    <w:p w:rsidR="0053101D" w:rsidRPr="005B360F" w:rsidRDefault="0053101D" w:rsidP="0053101D">
      <w:pPr>
        <w:pStyle w:val="a6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60F">
        <w:rPr>
          <w:rStyle w:val="dash041e0431044b0447043d044b0439char1"/>
          <w:rFonts w:eastAsia="Calibri"/>
        </w:rPr>
        <w:t>Формирование научного мировоззрения как результата изучения фундаментальных законов физики; умения пользоваться методами научного познания природы: проводить наблюдения, строить модели и выдвигать гипотезы, отыскивать и формулировать доказательства выдвинутых гипотез; планировать и выполнять эксперименты, проводить прямые и косвенные измерения с использованием приборов, обрабатывать результаты измерений, понимать неизбежность погрешностей любых измерений, оценивать границы погрешностей измерений, представлять результаты измерений с помощью таблиц, графиков и формул</w:t>
      </w:r>
      <w:r w:rsidRPr="005B360F">
        <w:rPr>
          <w:rFonts w:ascii="Times New Roman" w:hAnsi="Times New Roman"/>
          <w:sz w:val="24"/>
          <w:szCs w:val="24"/>
        </w:rPr>
        <w:t>.</w:t>
      </w:r>
    </w:p>
    <w:p w:rsidR="0053101D" w:rsidRPr="005B360F" w:rsidRDefault="0053101D" w:rsidP="0053101D">
      <w:pPr>
        <w:pStyle w:val="Standar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431044b0447043d044b0439char1"/>
        </w:rPr>
      </w:pPr>
      <w:r w:rsidRPr="005B360F">
        <w:rPr>
          <w:rStyle w:val="dash041e0431044b0447043d044b0439char1"/>
        </w:rPr>
        <w:t>Обнаруживать зависимости между физическими величинами, выводить из экспериментальных фактов и теоретических моделей физические законы, объяснять полученные результаты и делать выводы;</w:t>
      </w:r>
    </w:p>
    <w:p w:rsidR="0053101D" w:rsidRPr="005B360F" w:rsidRDefault="0053101D" w:rsidP="0053101D">
      <w:pPr>
        <w:pStyle w:val="Standar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431044b0447043d044b0439char1"/>
        </w:rPr>
      </w:pPr>
      <w:r w:rsidRPr="005B360F">
        <w:rPr>
          <w:rStyle w:val="dash041e0431044b0447043d044b0439char1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53101D" w:rsidRPr="005B360F" w:rsidRDefault="0053101D" w:rsidP="0053101D">
      <w:pPr>
        <w:pStyle w:val="Standar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431044b0447043d044b0439char1"/>
        </w:rPr>
      </w:pPr>
      <w:r w:rsidRPr="005B360F">
        <w:rPr>
          <w:rStyle w:val="dash041e0431044b0447043d044b0439char1"/>
        </w:rPr>
        <w:t xml:space="preserve">Формирование умения применять теоретические знания по физике на практике, решать физические задачи; планировать в повседневной жизни свои действия с применением полученных знаний законов механики; умения пользоваться физическим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 </w:t>
      </w:r>
    </w:p>
    <w:p w:rsidR="0053101D" w:rsidRPr="005B360F" w:rsidRDefault="0053101D" w:rsidP="0053101D">
      <w:pPr>
        <w:pStyle w:val="dash041e0431044b0447043d044b0439"/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kern w:val="0"/>
          <w:sz w:val="24"/>
          <w:szCs w:val="24"/>
        </w:rPr>
      </w:pPr>
      <w:r w:rsidRPr="005B360F">
        <w:rPr>
          <w:rStyle w:val="dash041e0431044b0447043d044b0439char1"/>
        </w:rPr>
        <w:t>Владение базовым понятийным аппаратом по основным разделам содержания</w:t>
      </w:r>
      <w:r w:rsidRPr="005B360F">
        <w:rPr>
          <w:rStyle w:val="dash041e0431044b0447043d044b0439char1"/>
          <w:kern w:val="0"/>
        </w:rPr>
        <w:t>.</w:t>
      </w:r>
    </w:p>
    <w:p w:rsidR="001C5AEE" w:rsidRPr="005B360F" w:rsidRDefault="001C5AEE" w:rsidP="001C5AEE">
      <w:pPr>
        <w:pStyle w:val="a5"/>
        <w:shd w:val="clear" w:color="auto" w:fill="FFFFFF"/>
        <w:spacing w:before="0" w:after="0" w:line="302" w:lineRule="atLeast"/>
        <w:rPr>
          <w:b/>
          <w:lang w:eastAsia="ru-RU"/>
        </w:rPr>
      </w:pPr>
    </w:p>
    <w:p w:rsidR="0053101D" w:rsidRPr="005B360F" w:rsidRDefault="00925665" w:rsidP="001C5AEE">
      <w:pPr>
        <w:pStyle w:val="a5"/>
        <w:shd w:val="clear" w:color="auto" w:fill="FFFFFF"/>
        <w:spacing w:before="0" w:after="0" w:line="302" w:lineRule="atLeast"/>
        <w:rPr>
          <w:b/>
          <w:bCs/>
        </w:rPr>
      </w:pPr>
      <w:r>
        <w:rPr>
          <w:b/>
          <w:bCs/>
          <w:color w:val="000000"/>
        </w:rPr>
        <w:lastRenderedPageBreak/>
        <w:t xml:space="preserve">     </w:t>
      </w:r>
      <w:r w:rsidR="0053101D" w:rsidRPr="005B360F">
        <w:rPr>
          <w:b/>
          <w:bCs/>
          <w:color w:val="000000"/>
        </w:rPr>
        <w:t xml:space="preserve">3. СОДЕРЖАНИЕ КУРСА ВНЕУРОЧНОЙ ДЕЯТЕЛЬНОСТИ </w:t>
      </w:r>
      <w:r w:rsidR="0053101D" w:rsidRPr="005B360F">
        <w:rPr>
          <w:b/>
          <w:bCs/>
        </w:rPr>
        <w:t>«</w:t>
      </w:r>
      <w:r w:rsidR="0053101D" w:rsidRPr="005B360F">
        <w:rPr>
          <w:rFonts w:eastAsia="Symbol"/>
          <w:b/>
          <w:bCs/>
          <w:color w:val="000000"/>
        </w:rPr>
        <w:t>ФИЗИКА</w:t>
      </w:r>
      <w:r w:rsidR="0053101D" w:rsidRPr="005B360F">
        <w:rPr>
          <w:b/>
          <w:bCs/>
        </w:rPr>
        <w:t xml:space="preserve">» </w:t>
      </w:r>
    </w:p>
    <w:p w:rsidR="005D4220" w:rsidRPr="005B360F" w:rsidRDefault="005D4220" w:rsidP="001C5AEE">
      <w:pPr>
        <w:pStyle w:val="a5"/>
        <w:shd w:val="clear" w:color="auto" w:fill="FFFFFF"/>
        <w:spacing w:before="0" w:after="0" w:line="302" w:lineRule="atLeast"/>
        <w:rPr>
          <w:b/>
          <w:bCs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57"/>
        <w:gridCol w:w="3188"/>
        <w:gridCol w:w="3166"/>
        <w:gridCol w:w="2334"/>
      </w:tblGrid>
      <w:tr w:rsidR="005D4220" w:rsidRPr="005B360F" w:rsidTr="005D4220">
        <w:tc>
          <w:tcPr>
            <w:tcW w:w="675" w:type="dxa"/>
          </w:tcPr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  <w:r w:rsidRPr="005B360F">
              <w:rPr>
                <w:rFonts w:ascii="Times New Roman" w:eastAsia="Symbol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  <w:r w:rsidRPr="005B360F">
              <w:rPr>
                <w:rFonts w:ascii="Times New Roman" w:eastAsia="Symbol" w:hAnsi="Times New Roman"/>
                <w:b/>
                <w:sz w:val="24"/>
                <w:szCs w:val="24"/>
              </w:rPr>
              <w:t>Содержание (разделы)</w:t>
            </w:r>
          </w:p>
        </w:tc>
        <w:tc>
          <w:tcPr>
            <w:tcW w:w="3242" w:type="dxa"/>
          </w:tcPr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  <w:r w:rsidRPr="005B360F">
              <w:rPr>
                <w:rFonts w:ascii="Times New Roman" w:eastAsia="Symbol" w:hAnsi="Times New Roman"/>
                <w:b/>
                <w:sz w:val="24"/>
                <w:szCs w:val="24"/>
              </w:rPr>
              <w:t>Фомы организации</w:t>
            </w:r>
          </w:p>
        </w:tc>
        <w:tc>
          <w:tcPr>
            <w:tcW w:w="2393" w:type="dxa"/>
          </w:tcPr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  <w:r w:rsidRPr="005B360F">
              <w:rPr>
                <w:rFonts w:ascii="Times New Roman" w:eastAsia="Symbol" w:hAnsi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5D4220" w:rsidRPr="005B360F" w:rsidTr="005D4220">
        <w:tc>
          <w:tcPr>
            <w:tcW w:w="675" w:type="dxa"/>
          </w:tcPr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58368A" w:rsidRPr="005B360F" w:rsidRDefault="0058368A" w:rsidP="00A716CD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</w:p>
          <w:p w:rsidR="005D4220" w:rsidRPr="005B360F" w:rsidRDefault="0058368A" w:rsidP="00A716C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sz w:val="24"/>
                <w:szCs w:val="24"/>
              </w:rPr>
              <w:t> ФИЗИКА И ФИЗИЧЕСКИЕ МЕТОДЫ ИЗУЧЕНИЯ ПРИРОДЫ</w:t>
            </w:r>
            <w:r w:rsidRPr="005B360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3 ЧАСА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5665" w:rsidRDefault="005D4220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Физический эксперимент – источник знаний и критерий достоверности. Моделирование явлений и объектов природы. Физические величины и их измерение.</w:t>
            </w:r>
          </w:p>
          <w:p w:rsidR="005D4220" w:rsidRPr="005B360F" w:rsidRDefault="005D4220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 xml:space="preserve"> Погрешности измерений. Связь физики с другими науками. Физика и техника.</w:t>
            </w:r>
          </w:p>
          <w:p w:rsidR="005D4220" w:rsidRPr="005B360F" w:rsidRDefault="005D4220" w:rsidP="005D4220">
            <w:pPr>
              <w:pStyle w:val="Standar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i/>
                <w:sz w:val="24"/>
                <w:szCs w:val="24"/>
              </w:rPr>
              <w:t>Лабораторные работы:</w:t>
            </w:r>
          </w:p>
          <w:p w:rsidR="005D4220" w:rsidRPr="005B360F" w:rsidRDefault="005D4220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Изучение погрешности измерения.</w:t>
            </w:r>
          </w:p>
          <w:p w:rsidR="0058368A" w:rsidRPr="005B360F" w:rsidRDefault="005D4220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Измерение размеров малых тел методом рядов.</w:t>
            </w:r>
          </w:p>
          <w:p w:rsidR="005D4220" w:rsidRPr="005B360F" w:rsidRDefault="005D4220" w:rsidP="00A716CD">
            <w:pPr>
              <w:pStyle w:val="Standard"/>
              <w:rPr>
                <w:rFonts w:ascii="Times New Roman" w:hAnsi="Times New Roman"/>
                <w:i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i/>
                <w:sz w:val="24"/>
                <w:szCs w:val="24"/>
              </w:rPr>
              <w:t>Примерные темы проектных и исследовательских работ</w:t>
            </w:r>
            <w:r w:rsidRPr="005B360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5D4220" w:rsidRPr="005B360F" w:rsidRDefault="005D4220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История создания приборов для измерения времени.</w:t>
            </w:r>
          </w:p>
          <w:p w:rsidR="005D4220" w:rsidRPr="005B360F" w:rsidRDefault="0058368A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 xml:space="preserve">Способы </w:t>
            </w:r>
            <w:r w:rsidR="005D4220" w:rsidRPr="005B360F">
              <w:rPr>
                <w:rFonts w:ascii="Times New Roman" w:hAnsi="Times New Roman"/>
                <w:sz w:val="24"/>
                <w:szCs w:val="24"/>
              </w:rPr>
              <w:t>измерения расстояний.</w:t>
            </w:r>
          </w:p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</w:tcPr>
          <w:p w:rsidR="005D4220" w:rsidRPr="005B360F" w:rsidRDefault="005D4220" w:rsidP="00A716CD">
            <w:pPr>
              <w:shd w:val="clear" w:color="auto" w:fill="FFFFFF"/>
              <w:spacing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Cs/>
                <w:sz w:val="24"/>
                <w:szCs w:val="24"/>
              </w:rPr>
              <w:t>классно-урочная, регламентированная дискуссия, работа в малых группах</w:t>
            </w:r>
          </w:p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5D4220" w:rsidRPr="005B360F" w:rsidRDefault="005D4220" w:rsidP="00A716CD">
            <w:pPr>
              <w:shd w:val="clear" w:color="auto" w:fill="FFFFFF"/>
              <w:spacing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Cs/>
                <w:sz w:val="24"/>
                <w:szCs w:val="24"/>
              </w:rPr>
              <w:t>чтение и обсуждение текста статей интернет-сайтов, обсуждение докладов и презентаций, составление и решение задач, обсуждение способов решения</w:t>
            </w:r>
          </w:p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</w:tr>
      <w:tr w:rsidR="005D4220" w:rsidRPr="005B360F" w:rsidTr="005D4220">
        <w:tc>
          <w:tcPr>
            <w:tcW w:w="675" w:type="dxa"/>
          </w:tcPr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58368A" w:rsidRPr="005B360F" w:rsidRDefault="0058368A" w:rsidP="0092659E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bCs/>
                <w:sz w:val="24"/>
                <w:szCs w:val="24"/>
              </w:rPr>
              <w:t>ТЕМА 2.</w:t>
            </w:r>
          </w:p>
          <w:p w:rsidR="0058368A" w:rsidRPr="005B360F" w:rsidRDefault="0058368A" w:rsidP="0092659E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sz w:val="24"/>
                <w:szCs w:val="24"/>
              </w:rPr>
              <w:t> КИНЕМАТИКА</w:t>
            </w:r>
            <w:r w:rsidRPr="005B360F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– </w:t>
            </w:r>
            <w:r w:rsidRPr="005B360F">
              <w:rPr>
                <w:rFonts w:ascii="Times New Roman" w:eastAsia="Calibri" w:hAnsi="Times New Roman"/>
                <w:b/>
                <w:sz w:val="24"/>
                <w:szCs w:val="24"/>
              </w:rPr>
              <w:t>11 ЧАСОВ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Механическое движение и способы его описания. Система отсчета. Траектория. Способы описания прямолинейного равномерного движения. Относительность движения. Уравнение координаты.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Средняя и мгновенная скорости.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Ускорение. Прямолинейное равноускоренное движение. Свободное падение тел.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i/>
                <w:sz w:val="24"/>
                <w:szCs w:val="24"/>
              </w:rPr>
              <w:t>Лабораторные работы: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Измерение скорости при равномерном прямолинейном движении.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lastRenderedPageBreak/>
              <w:t>Изучение равноускоренного прямолинейного движения.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i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i/>
                <w:sz w:val="24"/>
                <w:szCs w:val="24"/>
              </w:rPr>
              <w:t>Примерные темы проектных и исследовательских работ</w:t>
            </w:r>
            <w:r w:rsidRPr="005B360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58368A" w:rsidRPr="005B360F" w:rsidRDefault="0058368A" w:rsidP="00926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 xml:space="preserve">Применение свободного падения для измерения реакции человека. </w:t>
            </w:r>
          </w:p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</w:tcPr>
          <w:p w:rsidR="0058368A" w:rsidRPr="005B360F" w:rsidRDefault="0058368A" w:rsidP="00A716CD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классно-урочная, регламентированная дискуссия, работа в малых группах</w:t>
            </w:r>
          </w:p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58368A" w:rsidRPr="005B360F" w:rsidRDefault="0058368A" w:rsidP="00A716CD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Cs/>
                <w:sz w:val="24"/>
                <w:szCs w:val="24"/>
              </w:rPr>
              <w:t>чтение и обсуждение текста статей интернет-сайтов, обсуждение докладов и презентаций, составление и решение задач, обсуждение способов решения.</w:t>
            </w:r>
          </w:p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</w:tr>
      <w:tr w:rsidR="005D4220" w:rsidRPr="005B360F" w:rsidTr="005D4220">
        <w:tc>
          <w:tcPr>
            <w:tcW w:w="675" w:type="dxa"/>
          </w:tcPr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58368A" w:rsidRPr="005B360F" w:rsidRDefault="0058368A" w:rsidP="0092659E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bCs/>
                <w:sz w:val="24"/>
                <w:szCs w:val="24"/>
              </w:rPr>
              <w:t>ТЕМА3.</w:t>
            </w:r>
          </w:p>
          <w:p w:rsidR="0058368A" w:rsidRPr="005B360F" w:rsidRDefault="0058368A" w:rsidP="0092659E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sz w:val="24"/>
                <w:szCs w:val="24"/>
              </w:rPr>
              <w:t>ЗАКОНЫ НЬЮТОНА. СИЛЫ В МЕХАНИКЕ – 8 ЧАСОВ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 xml:space="preserve">Инерция. Сила. Сложение сил. Масса тела. Плотность вещества. Законы Ньютона. 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Классы сил. Гравитационные силы. Сила упругости. Сила реакции опоры. Вес тела. Невесомость. Сила трения.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i/>
                <w:sz w:val="24"/>
                <w:szCs w:val="24"/>
              </w:rPr>
              <w:t>Лабораторные работы: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Измерение плотности твердого тела неправильной формы.</w:t>
            </w:r>
          </w:p>
          <w:p w:rsidR="005D4220" w:rsidRDefault="0058368A" w:rsidP="00925665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Измерение силы трения с помощью динамометра.</w:t>
            </w:r>
          </w:p>
          <w:p w:rsidR="00925665" w:rsidRPr="00925665" w:rsidRDefault="00925665" w:rsidP="00925665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58368A" w:rsidRPr="005B360F" w:rsidRDefault="0058368A" w:rsidP="0092659E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Cs/>
                <w:sz w:val="24"/>
                <w:szCs w:val="24"/>
              </w:rPr>
              <w:t>классно-урочная, регламентированная дискуссия, работа в малых группах</w:t>
            </w:r>
            <w:r w:rsidR="0092566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D4220" w:rsidRPr="005B360F" w:rsidRDefault="005D4220" w:rsidP="0058368A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58368A" w:rsidRPr="005B360F" w:rsidRDefault="0058368A" w:rsidP="00A716CD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Cs/>
                <w:sz w:val="24"/>
                <w:szCs w:val="24"/>
              </w:rPr>
              <w:t>чтение и обсуждение текста статей интернет-сайтов, обсуждение докладов и презентаций, составление и решение задач, обсуждение способов решения</w:t>
            </w:r>
            <w:r w:rsidR="0092566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</w:tr>
      <w:tr w:rsidR="005D4220" w:rsidRPr="005B360F" w:rsidTr="005D4220">
        <w:tc>
          <w:tcPr>
            <w:tcW w:w="675" w:type="dxa"/>
          </w:tcPr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58368A" w:rsidRPr="005B360F" w:rsidRDefault="0058368A" w:rsidP="0092659E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bCs/>
                <w:sz w:val="24"/>
                <w:szCs w:val="24"/>
              </w:rPr>
              <w:t>ТЕМА 4.</w:t>
            </w:r>
          </w:p>
          <w:p w:rsidR="0058368A" w:rsidRPr="005B360F" w:rsidRDefault="0058368A" w:rsidP="0092659E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sz w:val="24"/>
                <w:szCs w:val="24"/>
              </w:rPr>
              <w:t xml:space="preserve">МЕХАНИЧЕСКАЯ РАБОТА. ЭНЕРГИЯ. ЗАКОН СХРАНЕНИЯ  </w:t>
            </w:r>
          </w:p>
          <w:p w:rsidR="0058368A" w:rsidRPr="005B360F" w:rsidRDefault="0058368A" w:rsidP="0092659E">
            <w:pPr>
              <w:shd w:val="clear" w:color="auto" w:fill="FFFFFF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92659E" w:rsidRPr="005B360F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5B360F">
              <w:rPr>
                <w:rFonts w:ascii="Times New Roman" w:hAnsi="Times New Roman"/>
                <w:b/>
                <w:sz w:val="24"/>
                <w:szCs w:val="24"/>
              </w:rPr>
              <w:t>МЕХАНИЧЕСКОЙ ЭНЕРГИИ – 4 ЧАСА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Механическая работа, мощность. Кинетическая и потенциальная энергии. Механическая энергия системы материальных точек, закон сохранения механической энергии системы материальных точек. Простые механизмы. КПД.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i/>
                <w:sz w:val="24"/>
                <w:szCs w:val="24"/>
              </w:rPr>
              <w:t>Лабораторные работы: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Определение КПД системы блоков.</w:t>
            </w:r>
          </w:p>
          <w:p w:rsidR="0058368A" w:rsidRPr="005B360F" w:rsidRDefault="0058368A" w:rsidP="0092659E">
            <w:pPr>
              <w:pStyle w:val="Standard"/>
              <w:rPr>
                <w:rFonts w:ascii="Times New Roman" w:hAnsi="Times New Roman"/>
                <w:i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i/>
                <w:sz w:val="24"/>
                <w:szCs w:val="24"/>
              </w:rPr>
              <w:t>Примерные темы проектных и исследовательских работ</w:t>
            </w:r>
            <w:r w:rsidRPr="005B360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925665" w:rsidRPr="005B360F" w:rsidRDefault="0058368A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 простых механизмов в технологиях строительства.</w:t>
            </w:r>
          </w:p>
          <w:p w:rsidR="005D4220" w:rsidRDefault="0058368A" w:rsidP="00925665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Исследование конструкции велосипеда.</w:t>
            </w:r>
          </w:p>
          <w:p w:rsidR="00925665" w:rsidRPr="00925665" w:rsidRDefault="00925665" w:rsidP="00925665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A716CD" w:rsidRPr="005B360F" w:rsidRDefault="00A716CD" w:rsidP="0092659E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классно-урочная, регламентированная дискуссия, работа в малых группах</w:t>
            </w:r>
            <w:r w:rsidR="0092566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D4220" w:rsidRPr="005B360F" w:rsidRDefault="005D4220" w:rsidP="0092659E">
            <w:pPr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A716CD" w:rsidRPr="005B360F" w:rsidRDefault="00A716CD" w:rsidP="0092659E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Cs/>
                <w:sz w:val="24"/>
                <w:szCs w:val="24"/>
              </w:rPr>
              <w:t>чтение и обсуждение текста статей интернет-сайтов, обсуждение докладов и презентаций, составление и решение задач, обсуждение способов решения</w:t>
            </w:r>
            <w:r w:rsidR="0092566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D4220" w:rsidRPr="005B360F" w:rsidRDefault="005D4220" w:rsidP="0092659E">
            <w:pPr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</w:tr>
      <w:tr w:rsidR="005D4220" w:rsidRPr="005B360F" w:rsidTr="005D4220">
        <w:tc>
          <w:tcPr>
            <w:tcW w:w="675" w:type="dxa"/>
          </w:tcPr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92659E" w:rsidRPr="005B360F" w:rsidRDefault="0092659E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bCs/>
                <w:sz w:val="24"/>
                <w:szCs w:val="24"/>
              </w:rPr>
              <w:t>ТЕМА 5.</w:t>
            </w:r>
            <w:r w:rsidRPr="005B360F">
              <w:rPr>
                <w:rFonts w:ascii="Times New Roman" w:hAnsi="Times New Roman"/>
                <w:b/>
                <w:sz w:val="24"/>
                <w:szCs w:val="24"/>
              </w:rPr>
              <w:t> СТАТИКА. ДАВЛЕНИЕ ЖИДКОСТЕЙ И ГАЗОВ – 9 ЧАСОВ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659E" w:rsidRPr="005B360F" w:rsidRDefault="0092659E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 xml:space="preserve">Условия равновесия твердого тела. Центр масс твердого тела. </w:t>
            </w:r>
          </w:p>
          <w:p w:rsidR="0092659E" w:rsidRPr="005B360F" w:rsidRDefault="0092659E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 xml:space="preserve">Давление твердого тела. Давление газов. Закон Паскаля. Атмосферное давление. </w:t>
            </w:r>
          </w:p>
          <w:p w:rsidR="0092659E" w:rsidRPr="005B360F" w:rsidRDefault="0092659E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Давление жидкостей. Сообщающиеся сосуды. Закон Архимеда. Условия плавания тел. Воздухоплавание.</w:t>
            </w:r>
          </w:p>
          <w:p w:rsidR="0092659E" w:rsidRPr="005B360F" w:rsidRDefault="0092659E" w:rsidP="0092659E">
            <w:pPr>
              <w:pStyle w:val="Standard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i/>
                <w:sz w:val="24"/>
                <w:szCs w:val="24"/>
              </w:rPr>
              <w:t>Лабораторные работы:</w:t>
            </w:r>
          </w:p>
          <w:p w:rsidR="0092659E" w:rsidRPr="005B360F" w:rsidRDefault="0092659E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Нахождение центра тяжести плоского тела.</w:t>
            </w:r>
          </w:p>
          <w:p w:rsidR="0092659E" w:rsidRPr="005B360F" w:rsidRDefault="0092659E" w:rsidP="0092659E">
            <w:pPr>
              <w:pStyle w:val="Standard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/>
                <w:i/>
                <w:sz w:val="24"/>
                <w:szCs w:val="24"/>
              </w:rPr>
              <w:t>Примерные темы проектных и исследовательских работ:</w:t>
            </w:r>
          </w:p>
          <w:p w:rsidR="0092659E" w:rsidRPr="005B360F" w:rsidRDefault="0092659E" w:rsidP="0092659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Применение условий плавания тел в археологии.</w:t>
            </w:r>
          </w:p>
          <w:p w:rsidR="0092659E" w:rsidRPr="005B360F" w:rsidRDefault="0092659E" w:rsidP="00926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 xml:space="preserve">Исследование устройства и работы парашюта. </w:t>
            </w:r>
          </w:p>
          <w:p w:rsidR="005D4220" w:rsidRPr="005B360F" w:rsidRDefault="005D4220" w:rsidP="00925665">
            <w:pPr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</w:tcPr>
          <w:p w:rsidR="0092659E" w:rsidRPr="005B360F" w:rsidRDefault="0092659E" w:rsidP="0092659E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Cs/>
                <w:sz w:val="24"/>
                <w:szCs w:val="24"/>
              </w:rPr>
              <w:t>классно-урочная, регламентированная дискуссия, работа в малых группах</w:t>
            </w:r>
          </w:p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2659E" w:rsidRPr="005B360F" w:rsidRDefault="0092659E" w:rsidP="0092659E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5B360F">
              <w:rPr>
                <w:rFonts w:ascii="Times New Roman" w:hAnsi="Times New Roman"/>
                <w:bCs/>
                <w:sz w:val="24"/>
                <w:szCs w:val="24"/>
              </w:rPr>
              <w:t>чтение и обсуждение текста статей интернет-сайтов, обсуждение докладов и презентаций, составление и решение задач, обсуждение способов решения</w:t>
            </w:r>
          </w:p>
          <w:p w:rsidR="005D4220" w:rsidRPr="005B360F" w:rsidRDefault="005D4220" w:rsidP="0053101D">
            <w:pPr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</w:tr>
    </w:tbl>
    <w:p w:rsidR="0053101D" w:rsidRPr="005B360F" w:rsidRDefault="0053101D" w:rsidP="0053101D">
      <w:pPr>
        <w:ind w:firstLine="709"/>
        <w:jc w:val="center"/>
        <w:rPr>
          <w:rFonts w:ascii="Times New Roman" w:eastAsia="Symbol" w:hAnsi="Times New Roman"/>
          <w:b/>
          <w:sz w:val="24"/>
          <w:szCs w:val="24"/>
        </w:rPr>
      </w:pPr>
    </w:p>
    <w:p w:rsidR="00ED658A" w:rsidRPr="005B360F" w:rsidRDefault="00ED658A" w:rsidP="00ED658A">
      <w:pPr>
        <w:rPr>
          <w:rFonts w:ascii="Times New Roman" w:hAnsi="Times New Roman"/>
          <w:sz w:val="24"/>
          <w:szCs w:val="24"/>
        </w:rPr>
      </w:pPr>
      <w:r w:rsidRPr="005B360F">
        <w:rPr>
          <w:rFonts w:ascii="Times New Roman" w:hAnsi="Times New Roman"/>
          <w:b/>
          <w:sz w:val="24"/>
          <w:szCs w:val="24"/>
        </w:rPr>
        <w:t xml:space="preserve">                               ТЕМАТИЧЕСКОЕ ПЛАНИРОВАНИЕ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71"/>
        <w:gridCol w:w="5991"/>
        <w:gridCol w:w="1348"/>
        <w:gridCol w:w="1235"/>
      </w:tblGrid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153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 xml:space="preserve">Тема и вид деятельности </w:t>
            </w:r>
          </w:p>
        </w:tc>
        <w:tc>
          <w:tcPr>
            <w:tcW w:w="2634" w:type="dxa"/>
            <w:gridSpan w:val="2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Физический эксперимент – источник знаний и критерий достоверности. Моделирование явлений и объектов природы.</w:t>
            </w: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 xml:space="preserve">Просмотр и обсуждение видео с сайта </w:t>
            </w:r>
            <w:r w:rsidRPr="005B360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B360F">
              <w:rPr>
                <w:rFonts w:ascii="Times New Roman" w:hAnsi="Times New Roman"/>
                <w:sz w:val="24"/>
                <w:szCs w:val="24"/>
                <w:lang w:val="en-US"/>
              </w:rPr>
              <w:t>elementy</w:t>
            </w:r>
            <w:proofErr w:type="spellEnd"/>
            <w:r w:rsidRPr="005B360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B360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5B360F">
              <w:rPr>
                <w:rFonts w:ascii="Times New Roman" w:hAnsi="Times New Roman"/>
                <w:sz w:val="24"/>
                <w:szCs w:val="24"/>
              </w:rPr>
              <w:t xml:space="preserve"> «Театр занимательной науки. Его Величество Эксперимент».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53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Физические величины и их измерение. Погрешности измерений.</w:t>
            </w: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 xml:space="preserve">Выполнение практических работ 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в малых группах: «Изучение погрешности измерения. Измерение размеров малых тел методом рядов».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53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Связь физики с другими науками. Физика и техника.</w:t>
            </w: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lastRenderedPageBreak/>
              <w:t>Обсуждение докладов и презентаций учащихся на тему: «История создания приборов для измерения времени. Способы измерения расстояний.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Механическое движение. Система отсчета. Траектория Относительность движения.</w:t>
            </w:r>
          </w:p>
          <w:p w:rsidR="00ED658A" w:rsidRPr="005B360F" w:rsidRDefault="00ED658A" w:rsidP="00FC1078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Работа в малых группах над подбором примеров МД и его относительности, обсуждение и объяснение найденных вариантов, построение моделей, выполнение рисунков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Уравнение координаты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Работа в малых группах над составлением алгоритма решения задач «встреча», «погоня», «обгон» (для графического и аналитического способов решения задач кинематики)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Способы описания прямолинейного равномерного движения (аналитический способ).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 xml:space="preserve">Работа 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над составлением текстовых задач «Моя задача по кинематике РПД» и их последующее решение аналитическим способом (отработка алгоритма решения задач кинематики)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Способы описания прямолинейного равномерного движения (графический способ).</w:t>
            </w: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 xml:space="preserve">Работа 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над составлением текстовых задач «Моя задача по…кинематике РПД» и их последующее решение графическим способом (отработка алгоритма решения задач кинематики).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Измерение скорости при равномерном прямолинейном движении.</w:t>
            </w: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Практическая работа в малых группах, обсуждение и объяснение результатов, построение графической зависимости координаты от времени, скорости от времени, пути от времени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Средняя путевая скорость и вектор средней скорости.</w:t>
            </w: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 xml:space="preserve">Работа 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над составлением текстовых задач «Моя задача на расчет средней скорости движения тела…» и их последующее решение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Прямолинейное движение с ускорением.</w:t>
            </w: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 xml:space="preserve">Чтение и обсуждение статьи сайта </w:t>
            </w:r>
            <w:r w:rsidRPr="005B360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B360F">
              <w:rPr>
                <w:rFonts w:ascii="Times New Roman" w:hAnsi="Times New Roman"/>
                <w:sz w:val="24"/>
                <w:szCs w:val="24"/>
                <w:lang w:val="en-US"/>
              </w:rPr>
              <w:t>elementy</w:t>
            </w:r>
            <w:proofErr w:type="spellEnd"/>
            <w:r w:rsidRPr="005B360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B360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5B360F">
              <w:rPr>
                <w:rFonts w:ascii="Times New Roman" w:hAnsi="Times New Roman"/>
                <w:sz w:val="24"/>
                <w:szCs w:val="24"/>
              </w:rPr>
              <w:t xml:space="preserve"> о среднем ускорении. Изучение и анализ иллюстративного материала на примере мультфильма «Летучий корабль»</w:t>
            </w: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Работа в малых группах над алгоритмом решения задач «разгон», «торможение»; составление авторских задач по теме «Моя задача на расчет прямолинейного равнопеременного движения».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Решение задач на расчет прямолинейного равноускоренного движения.</w:t>
            </w: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Практическая работа в малых группах, обсуждение и объяснение результатов, построение графической зависимости координаты от времени, скорости от времени, пути от времени, ускорения от времени.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Изучение равноускоренного прямолинейного движения.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Практическая работа в малых группах, обсуждение и объяснение результатов, построение графической зависимости координаты от времени, скорости от времени, пути от времени, ускорения от времени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Свободное падение тел.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 xml:space="preserve">Работа 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над составлением текстовых задач «Моя задача на расчет параметров свободного падения тела…» и их последующее решение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Выполнение учебного проекта (постановка цели, определение необходимых для вычисления измерений, подсчет результатов, оформление и обсуждение результатов).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Применение свободного падения для измерения реакции человека.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Выполнение учебного проекта (постановка цели, определение необходимых для вычисления измерений, подсчет результатов, оформление и обсуждение результатов).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Классы сил. Как задать силу?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Обсуждение различных способов изменения  значений скорости и/или формы тел. Просмотр фрагментов фильма «Кунг-фу Панда» с последующим обсуждением иллюстративного материала.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Измерение сил. Сложение сил.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Работа в малых группах над алгоритмом решения графических задач; составление авторских задач по теме «Моя задача на расчет равнодействующей сил»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Масса – мера… Чем и как ее измерить?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Практическая работа в малых группах над проектом «Измерение масс тел: гигантских, обычных и очень маленьких», обсуждение и объяснение решений, построение моделей, выполнение измерений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Измерение плотности твердого тела неправильной формы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Практическая работа в малых группах: обсуждение и объяснение способов измерения плотности тел неправильной формы, выполнение измерений и вычислений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Законы Ньютона.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 xml:space="preserve">Обсуждение 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докладов и презентаций учащихся на тему «Систему мира можно открыть только один раз!».</w:t>
            </w: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Работа 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в малых группах: «Особенности законов Ньютона»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 xml:space="preserve">Сила тяжести и ее «сестра». Как была рассчитана гравитационная постоянная. 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 xml:space="preserve">Чтение и обсуждение статьи сайта </w:t>
            </w:r>
            <w:r w:rsidRPr="005B360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B360F">
              <w:rPr>
                <w:rFonts w:ascii="Times New Roman" w:hAnsi="Times New Roman"/>
                <w:sz w:val="24"/>
                <w:szCs w:val="24"/>
                <w:lang w:val="en-US"/>
              </w:rPr>
              <w:t>elementy</w:t>
            </w:r>
            <w:proofErr w:type="spellEnd"/>
            <w:r w:rsidRPr="005B360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B360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5B360F">
              <w:rPr>
                <w:rFonts w:ascii="Times New Roman" w:hAnsi="Times New Roman"/>
                <w:sz w:val="24"/>
                <w:szCs w:val="24"/>
              </w:rPr>
              <w:t xml:space="preserve"> Работа в малых группах над реконструкцией опыта Г. Кавендиша (выполнение масштабированной модели опыта)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Загадка веса тела. Невесомость.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Работа в малых группах над составлением алгоритма решения задач на расчет веса при движении тела с ускорением. Составление своей задачи на расчет веса тела, обсуждение и объяснение решений, построение моделей, выполнение рисунков к задачам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rPr>
          <w:trHeight w:val="1313"/>
        </w:trPr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Измерение силы трения с помощью динамометра.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Практическая работа в малых группах над проектом «Измерение силы трения», обсуждение и объяснение решений, построение моделей, выполнение измерений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rPr>
          <w:trHeight w:val="1545"/>
        </w:trPr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153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Как поработать против силы?</w:t>
            </w: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 xml:space="preserve">Чтение и обсуждение статьи сайта </w:t>
            </w:r>
            <w:r w:rsidRPr="005B360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B360F">
              <w:rPr>
                <w:rFonts w:ascii="Times New Roman" w:hAnsi="Times New Roman"/>
                <w:sz w:val="24"/>
                <w:szCs w:val="24"/>
                <w:lang w:val="en-US"/>
              </w:rPr>
              <w:t>elementy</w:t>
            </w:r>
            <w:proofErr w:type="spellEnd"/>
            <w:r w:rsidRPr="005B360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B360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5B360F">
              <w:rPr>
                <w:rFonts w:ascii="Times New Roman" w:hAnsi="Times New Roman"/>
                <w:sz w:val="24"/>
                <w:szCs w:val="24"/>
              </w:rPr>
              <w:t xml:space="preserve">. Изучение и анализ иллюстративного материала «Вопреки </w:t>
            </w:r>
            <w:proofErr w:type="spellStart"/>
            <w:r w:rsidRPr="005B360F">
              <w:rPr>
                <w:rFonts w:ascii="Times New Roman" w:hAnsi="Times New Roman"/>
                <w:sz w:val="24"/>
                <w:szCs w:val="24"/>
              </w:rPr>
              <w:t>И.А.Крылову</w:t>
            </w:r>
            <w:proofErr w:type="spellEnd"/>
            <w:r w:rsidRPr="005B360F">
              <w:rPr>
                <w:rFonts w:ascii="Times New Roman" w:hAnsi="Times New Roman"/>
                <w:sz w:val="24"/>
                <w:szCs w:val="24"/>
              </w:rPr>
              <w:t xml:space="preserve">: задача о лебеде, раке и щуке» по книге </w:t>
            </w:r>
            <w:proofErr w:type="spellStart"/>
            <w:r w:rsidRPr="005B360F">
              <w:rPr>
                <w:rFonts w:ascii="Times New Roman" w:hAnsi="Times New Roman"/>
                <w:sz w:val="24"/>
                <w:szCs w:val="24"/>
              </w:rPr>
              <w:t>Я.И.Пекрельмана</w:t>
            </w:r>
            <w:proofErr w:type="spellEnd"/>
            <w:r w:rsidRPr="005B36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Закон сохранения и изменения механической энергии системы тел.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Работа в малых группах над составлением  задач по теме «Моя задача на применение закона сохранения энергии», обсуждение и объяснение решений, построение моделей, выполнение рисунков к задачам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Определение КПД системы блоков.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Практическая работа в малых группах над учебным проектом «Каков выигрыш в силе от системы блоков?», обсуждение и объяснение решений, построение моделей, выполнение измерений.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Достойные последователи Архимеда.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Обсуждение докладов и презентаций учащихся на тему: «Применение простых механизмов в технологиях строительства. Исследование конструкции велосипеда».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Нахождение центра тяжести плоского тела.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Практическая работа в малых группах над учебным проектом «Как найти центр масс плоской фигуры?», обсуждение и объяснение решений, построение моделей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Давление твердых тел.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Обсуждение различных способов уменьшения и увеличения давления и применения их в быту, технике, медицине; обсуждение результатов ДЛР «Давление, оказываемое человеком на поверхность пола.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Опыты Торричелли.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Обсуждение 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докладов и презентаций учащихся на тему «Торричеллиева пустота».</w:t>
            </w: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 xml:space="preserve"> Объяснение принципа действия барометров, манометра, других приборов и устройств, работающих на основе закона Паскаля.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Как устроены фонтаны?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>Заочная</w:t>
            </w:r>
            <w:r w:rsidR="00D36B7D">
              <w:rPr>
                <w:rFonts w:ascii="Times New Roman" w:hAnsi="Times New Roman"/>
                <w:iCs/>
                <w:sz w:val="24"/>
                <w:szCs w:val="24"/>
              </w:rPr>
              <w:t xml:space="preserve"> экскурсия по паркам Пе</w:t>
            </w: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>тергофа (презентации и сообщения учащихся).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Сообщающиеся сосуды.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 xml:space="preserve">Работа 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над составлением текстовых задач «моя задача о сообщающихся сосудах», их последующее обсуждение и решение 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Почти детективная история про царя, корону и физику.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 xml:space="preserve">Изучение и анализ </w:t>
            </w:r>
            <w:proofErr w:type="gramStart"/>
            <w:r w:rsidRPr="005B360F">
              <w:rPr>
                <w:rFonts w:ascii="Times New Roman" w:hAnsi="Times New Roman"/>
                <w:sz w:val="24"/>
                <w:szCs w:val="24"/>
              </w:rPr>
              <w:t>иллюстративного  материала</w:t>
            </w:r>
            <w:proofErr w:type="gramEnd"/>
            <w:r w:rsidRPr="005B360F">
              <w:rPr>
                <w:rFonts w:ascii="Times New Roman" w:hAnsi="Times New Roman"/>
                <w:sz w:val="24"/>
                <w:szCs w:val="24"/>
              </w:rPr>
              <w:t xml:space="preserve"> на примере мультфильма «Оля, Коля и Архимед». Составление задач по теме: «Моя задача на применение закона Архимеда»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Применение условий плавания тел в археологии.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 xml:space="preserve">Обсуждение 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 xml:space="preserve">докладов и презентаций учащихся на тему «Связь археологии с физикой». </w:t>
            </w: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 xml:space="preserve">Работа 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в парах (малых группах): «Чем физик может помочь историку? Чем историк может помочь физику?»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Воздухоплавание</w:t>
            </w: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 xml:space="preserve"> Обсуждение 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 xml:space="preserve">докладов и презентаций учащихся на тему «От Икара до Гагарина». </w:t>
            </w:r>
          </w:p>
          <w:p w:rsidR="00ED658A" w:rsidRPr="005B360F" w:rsidRDefault="00ED658A" w:rsidP="00FC1078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</w:p>
          <w:p w:rsidR="00ED658A" w:rsidRPr="005B360F" w:rsidRDefault="00ED658A" w:rsidP="00FC1078">
            <w:pPr>
              <w:pStyle w:val="Standard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 xml:space="preserve">Работа 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в парах по составлению задач «Собираюсь в полет на воздушном шаре»</w:t>
            </w:r>
          </w:p>
        </w:tc>
        <w:tc>
          <w:tcPr>
            <w:tcW w:w="1376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A" w:rsidRPr="005B360F" w:rsidTr="00925665">
        <w:tc>
          <w:tcPr>
            <w:tcW w:w="784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153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sz w:val="24"/>
                <w:szCs w:val="24"/>
              </w:rPr>
              <w:t>Исследование устройства и работы парашюта.</w:t>
            </w:r>
          </w:p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0F">
              <w:rPr>
                <w:rFonts w:ascii="Times New Roman" w:hAnsi="Times New Roman"/>
                <w:iCs/>
                <w:sz w:val="24"/>
                <w:szCs w:val="24"/>
              </w:rPr>
              <w:t xml:space="preserve">Работа </w:t>
            </w:r>
            <w:r w:rsidRPr="005B360F">
              <w:rPr>
                <w:rFonts w:ascii="Times New Roman" w:hAnsi="Times New Roman"/>
                <w:sz w:val="24"/>
                <w:szCs w:val="24"/>
              </w:rPr>
              <w:t>над учебным проектом «Исследование устройства и работы парашюта», выполнение и апробация моделей и их последующее обсуждение</w:t>
            </w:r>
          </w:p>
        </w:tc>
        <w:tc>
          <w:tcPr>
            <w:tcW w:w="1376" w:type="dxa"/>
            <w:vAlign w:val="center"/>
          </w:tcPr>
          <w:p w:rsidR="00ED658A" w:rsidRPr="005B360F" w:rsidRDefault="00ED658A" w:rsidP="00FC1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ED658A" w:rsidRPr="005B360F" w:rsidRDefault="00ED658A" w:rsidP="00FC1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658A" w:rsidRPr="005B360F" w:rsidRDefault="00ED658A" w:rsidP="00ED658A">
      <w:pPr>
        <w:rPr>
          <w:rFonts w:ascii="Times New Roman" w:hAnsi="Times New Roman"/>
          <w:sz w:val="24"/>
          <w:szCs w:val="24"/>
        </w:rPr>
      </w:pPr>
    </w:p>
    <w:p w:rsidR="0053101D" w:rsidRPr="005B360F" w:rsidRDefault="0053101D" w:rsidP="0053101D">
      <w:pPr>
        <w:rPr>
          <w:rFonts w:ascii="Times New Roman" w:hAnsi="Times New Roman"/>
          <w:sz w:val="24"/>
          <w:szCs w:val="24"/>
        </w:rPr>
      </w:pPr>
    </w:p>
    <w:sectPr w:rsidR="0053101D" w:rsidRPr="005B360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1D1" w:rsidRDefault="008431D1" w:rsidP="0053101D">
      <w:pPr>
        <w:spacing w:after="0" w:line="240" w:lineRule="auto"/>
      </w:pPr>
      <w:r>
        <w:separator/>
      </w:r>
    </w:p>
  </w:endnote>
  <w:endnote w:type="continuationSeparator" w:id="0">
    <w:p w:rsidR="008431D1" w:rsidRDefault="008431D1" w:rsidP="0053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, 'MS Mincho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354176"/>
      <w:docPartObj>
        <w:docPartGallery w:val="Page Numbers (Bottom of Page)"/>
        <w:docPartUnique/>
      </w:docPartObj>
    </w:sdtPr>
    <w:sdtEndPr/>
    <w:sdtContent>
      <w:p w:rsidR="001C5AEE" w:rsidRDefault="001C5AE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BA7">
          <w:rPr>
            <w:noProof/>
          </w:rPr>
          <w:t>1</w:t>
        </w:r>
        <w:r>
          <w:fldChar w:fldCharType="end"/>
        </w:r>
      </w:p>
    </w:sdtContent>
  </w:sdt>
  <w:p w:rsidR="001C5AEE" w:rsidRDefault="001C5AE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1D1" w:rsidRDefault="008431D1" w:rsidP="0053101D">
      <w:pPr>
        <w:spacing w:after="0" w:line="240" w:lineRule="auto"/>
      </w:pPr>
      <w:r>
        <w:separator/>
      </w:r>
    </w:p>
  </w:footnote>
  <w:footnote w:type="continuationSeparator" w:id="0">
    <w:p w:rsidR="008431D1" w:rsidRDefault="008431D1" w:rsidP="0053101D">
      <w:pPr>
        <w:spacing w:after="0" w:line="240" w:lineRule="auto"/>
      </w:pPr>
      <w:r>
        <w:continuationSeparator/>
      </w:r>
    </w:p>
  </w:footnote>
  <w:footnote w:id="1">
    <w:p w:rsidR="0053101D" w:rsidRPr="00F01C0C" w:rsidRDefault="0053101D" w:rsidP="0053101D">
      <w:pPr>
        <w:jc w:val="both"/>
      </w:pPr>
      <w:r w:rsidRPr="00F01C0C">
        <w:rPr>
          <w:rStyle w:val="a4"/>
        </w:rPr>
        <w:footnoteRef/>
      </w:r>
      <w:r w:rsidRPr="00F01C0C">
        <w:t xml:space="preserve"> </w:t>
      </w:r>
      <w:r w:rsidRPr="00EA7953">
        <w:rPr>
          <w:sz w:val="20"/>
          <w:szCs w:val="20"/>
        </w:rPr>
        <w:t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</w:t>
      </w:r>
      <w:r>
        <w:rPr>
          <w:sz w:val="20"/>
          <w:szCs w:val="20"/>
        </w:rPr>
        <w:t xml:space="preserve"> </w:t>
      </w:r>
      <w:r w:rsidRPr="00EA7953">
        <w:rPr>
          <w:sz w:val="20"/>
          <w:szCs w:val="20"/>
        </w:rPr>
        <w:t>// Бюллетень нормативных актов федеральных органов исполнительной власти/</w:t>
      </w:r>
      <w:r>
        <w:rPr>
          <w:sz w:val="20"/>
          <w:szCs w:val="20"/>
        </w:rPr>
        <w:t>. 2011. №</w:t>
      </w:r>
      <w:r w:rsidRPr="00EA7953">
        <w:rPr>
          <w:sz w:val="20"/>
          <w:szCs w:val="20"/>
        </w:rPr>
        <w:t xml:space="preserve"> 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DBA"/>
    <w:multiLevelType w:val="hybridMultilevel"/>
    <w:tmpl w:val="27D23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363A9"/>
    <w:multiLevelType w:val="hybridMultilevel"/>
    <w:tmpl w:val="20E65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7B2E1E"/>
    <w:multiLevelType w:val="hybridMultilevel"/>
    <w:tmpl w:val="C7DCEA7C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" w15:restartNumberingAfterBreak="0">
    <w:nsid w:val="3E1153CA"/>
    <w:multiLevelType w:val="multilevel"/>
    <w:tmpl w:val="5EB24F0E"/>
    <w:styleLink w:val="WW8Num10"/>
    <w:lvl w:ilvl="0">
      <w:start w:val="1"/>
      <w:numFmt w:val="decimal"/>
      <w:lvlText w:val="%1)"/>
      <w:lvlJc w:val="left"/>
      <w:pPr>
        <w:ind w:left="108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C04"/>
    <w:rsid w:val="00046578"/>
    <w:rsid w:val="000C7CDA"/>
    <w:rsid w:val="001068A2"/>
    <w:rsid w:val="001370E1"/>
    <w:rsid w:val="00174117"/>
    <w:rsid w:val="001C5AEE"/>
    <w:rsid w:val="00282FB6"/>
    <w:rsid w:val="002915C8"/>
    <w:rsid w:val="002D0B71"/>
    <w:rsid w:val="003B0E2E"/>
    <w:rsid w:val="003D0BA7"/>
    <w:rsid w:val="003D5ECA"/>
    <w:rsid w:val="0053101D"/>
    <w:rsid w:val="00565CBA"/>
    <w:rsid w:val="0058368A"/>
    <w:rsid w:val="0058749E"/>
    <w:rsid w:val="005B360F"/>
    <w:rsid w:val="005D4220"/>
    <w:rsid w:val="00693853"/>
    <w:rsid w:val="006B79FB"/>
    <w:rsid w:val="008431D1"/>
    <w:rsid w:val="008E6B5E"/>
    <w:rsid w:val="00925665"/>
    <w:rsid w:val="0092659E"/>
    <w:rsid w:val="00985C04"/>
    <w:rsid w:val="00A716CD"/>
    <w:rsid w:val="00A82223"/>
    <w:rsid w:val="00C508A5"/>
    <w:rsid w:val="00D36B7D"/>
    <w:rsid w:val="00D61DC4"/>
    <w:rsid w:val="00E418E3"/>
    <w:rsid w:val="00E77841"/>
    <w:rsid w:val="00EB35A4"/>
    <w:rsid w:val="00ED658A"/>
    <w:rsid w:val="00EE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43510"/>
  <w15:docId w15:val="{97B2E477-66AD-4C4B-B71E-051DC6C19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C0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uiPriority w:val="99"/>
    <w:rsid w:val="00985C04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character" w:customStyle="1" w:styleId="1">
    <w:name w:val="Заголовок №1_"/>
    <w:link w:val="10"/>
    <w:rsid w:val="00985C04"/>
    <w:rPr>
      <w:rFonts w:ascii="Times New Roman" w:eastAsia="Times New Roman" w:hAnsi="Times New Roman" w:cs="Times New Roman"/>
      <w:spacing w:val="9"/>
      <w:sz w:val="43"/>
      <w:szCs w:val="43"/>
      <w:shd w:val="clear" w:color="auto" w:fill="FFFFFF"/>
    </w:rPr>
  </w:style>
  <w:style w:type="character" w:customStyle="1" w:styleId="12pt">
    <w:name w:val="Заголовок №1 + Интервал 2 pt"/>
    <w:rsid w:val="00985C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3"/>
      <w:sz w:val="43"/>
      <w:szCs w:val="43"/>
    </w:rPr>
  </w:style>
  <w:style w:type="character" w:customStyle="1" w:styleId="7">
    <w:name w:val="Основной текст (7)_"/>
    <w:link w:val="70"/>
    <w:rsid w:val="00985C04"/>
    <w:rPr>
      <w:rFonts w:ascii="Times New Roman" w:eastAsia="Times New Roman" w:hAnsi="Times New Roman" w:cs="Times New Roman"/>
      <w:spacing w:val="9"/>
      <w:sz w:val="31"/>
      <w:szCs w:val="31"/>
      <w:shd w:val="clear" w:color="auto" w:fill="FFFFFF"/>
    </w:rPr>
  </w:style>
  <w:style w:type="paragraph" w:customStyle="1" w:styleId="10">
    <w:name w:val="Заголовок №1"/>
    <w:basedOn w:val="a"/>
    <w:link w:val="1"/>
    <w:rsid w:val="00985C04"/>
    <w:pPr>
      <w:shd w:val="clear" w:color="auto" w:fill="FFFFFF"/>
      <w:spacing w:after="0" w:line="557" w:lineRule="exact"/>
      <w:jc w:val="center"/>
      <w:outlineLvl w:val="0"/>
    </w:pPr>
    <w:rPr>
      <w:rFonts w:ascii="Times New Roman" w:hAnsi="Times New Roman"/>
      <w:spacing w:val="9"/>
      <w:sz w:val="43"/>
      <w:szCs w:val="43"/>
      <w:lang w:eastAsia="en-US"/>
    </w:rPr>
  </w:style>
  <w:style w:type="paragraph" w:customStyle="1" w:styleId="70">
    <w:name w:val="Основной текст (7)"/>
    <w:basedOn w:val="a"/>
    <w:link w:val="7"/>
    <w:rsid w:val="00985C04"/>
    <w:pPr>
      <w:shd w:val="clear" w:color="auto" w:fill="FFFFFF"/>
      <w:spacing w:after="3180" w:line="418" w:lineRule="exact"/>
      <w:jc w:val="center"/>
    </w:pPr>
    <w:rPr>
      <w:rFonts w:ascii="Times New Roman" w:hAnsi="Times New Roman"/>
      <w:spacing w:val="9"/>
      <w:sz w:val="31"/>
      <w:szCs w:val="31"/>
      <w:lang w:eastAsia="en-US"/>
    </w:rPr>
  </w:style>
  <w:style w:type="paragraph" w:customStyle="1" w:styleId="ConsPlusNormal">
    <w:name w:val="ConsPlusNormal"/>
    <w:uiPriority w:val="99"/>
    <w:rsid w:val="0053101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4">
    <w:name w:val="footnote reference"/>
    <w:uiPriority w:val="99"/>
    <w:semiHidden/>
    <w:unhideWhenUsed/>
    <w:rsid w:val="0053101D"/>
    <w:rPr>
      <w:vertAlign w:val="superscript"/>
    </w:rPr>
  </w:style>
  <w:style w:type="paragraph" w:customStyle="1" w:styleId="Standard">
    <w:name w:val="Standard"/>
    <w:rsid w:val="0053101D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styleId="a5">
    <w:name w:val="Normal (Web)"/>
    <w:basedOn w:val="a"/>
    <w:uiPriority w:val="99"/>
    <w:rsid w:val="0053101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a6">
    <w:name w:val="List Paragraph"/>
    <w:basedOn w:val="a"/>
    <w:qFormat/>
    <w:rsid w:val="0053101D"/>
    <w:pPr>
      <w:suppressAutoHyphens/>
      <w:spacing w:after="160" w:line="252" w:lineRule="auto"/>
      <w:ind w:left="720"/>
      <w:contextualSpacing/>
    </w:pPr>
    <w:rPr>
      <w:rFonts w:eastAsia="Calibri"/>
      <w:lang w:eastAsia="zh-CN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3101D"/>
    <w:rPr>
      <w:sz w:val="26"/>
    </w:rPr>
  </w:style>
  <w:style w:type="paragraph" w:customStyle="1" w:styleId="dash041e0431044b0447043d044b0439">
    <w:name w:val="dash041e_0431_044b_0447_043d_044b_0439"/>
    <w:basedOn w:val="Standard"/>
    <w:rsid w:val="0053101D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3101D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53101D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31044b0447043d044b0439char1">
    <w:name w:val="dash041e_0431_044b_0447_043d_044b_0439__char1"/>
    <w:rsid w:val="0053101D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53101D"/>
  </w:style>
  <w:style w:type="numbering" w:customStyle="1" w:styleId="WW8Num10">
    <w:name w:val="WW8Num10"/>
    <w:basedOn w:val="a2"/>
    <w:rsid w:val="0053101D"/>
    <w:pPr>
      <w:numPr>
        <w:numId w:val="3"/>
      </w:numPr>
    </w:pPr>
  </w:style>
  <w:style w:type="paragraph" w:styleId="a7">
    <w:name w:val="header"/>
    <w:basedOn w:val="a"/>
    <w:link w:val="a8"/>
    <w:uiPriority w:val="99"/>
    <w:unhideWhenUsed/>
    <w:rsid w:val="00531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101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531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101D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ED6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7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41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4442C-CCA7-4BD2-8B18-BB2365459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11</Pages>
  <Words>3012</Words>
  <Characters>17171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Закирова Римма</cp:lastModifiedBy>
  <cp:revision>6</cp:revision>
  <cp:lastPrinted>2021-11-01T11:45:00Z</cp:lastPrinted>
  <dcterms:created xsi:type="dcterms:W3CDTF">2024-03-13T06:18:00Z</dcterms:created>
  <dcterms:modified xsi:type="dcterms:W3CDTF">2024-03-13T19:50:00Z</dcterms:modified>
</cp:coreProperties>
</file>